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0F" w:rsidRDefault="008D640F">
      <w:pPr>
        <w:widowControl w:val="0"/>
        <w:shd w:val="clear" w:color="auto" w:fill="FFFFFF"/>
        <w:autoSpaceDE w:val="0"/>
        <w:autoSpaceDN w:val="0"/>
        <w:adjustRightInd w:val="0"/>
        <w:spacing w:after="0" w:line="240" w:lineRule="auto"/>
        <w:jc w:val="both"/>
        <w:rPr>
          <w:rFonts w:ascii="Times New Roman CYR" w:hAnsi="Times New Roman CYR" w:cs="Times New Roman CYR"/>
          <w:sz w:val="2"/>
          <w:szCs w:val="2"/>
        </w:rPr>
      </w:pPr>
      <w:bookmarkStart w:id="0" w:name="_GoBack"/>
      <w:bookmarkEnd w:id="0"/>
    </w:p>
    <w:tbl>
      <w:tblPr>
        <w:tblW w:w="0" w:type="auto"/>
        <w:tblInd w:w="5" w:type="dxa"/>
        <w:tblLayout w:type="fixed"/>
        <w:tblCellMar>
          <w:left w:w="10" w:type="dxa"/>
          <w:right w:w="10" w:type="dxa"/>
        </w:tblCellMar>
        <w:tblLook w:val="0000" w:firstRow="0" w:lastRow="0" w:firstColumn="0" w:lastColumn="0" w:noHBand="0" w:noVBand="0"/>
      </w:tblPr>
      <w:tblGrid>
        <w:gridCol w:w="5238"/>
        <w:gridCol w:w="544"/>
        <w:gridCol w:w="3855"/>
      </w:tblGrid>
      <w:tr w:rsidR="008D640F" w:rsidRPr="00897D3C">
        <w:tblPrEx>
          <w:tblCellMar>
            <w:top w:w="0" w:type="dxa"/>
            <w:bottom w:w="0" w:type="dxa"/>
          </w:tblCellMar>
        </w:tblPrEx>
        <w:tc>
          <w:tcPr>
            <w:tcW w:w="5238" w:type="dxa"/>
            <w:tcBorders>
              <w:top w:val="nil"/>
              <w:left w:val="nil"/>
              <w:bottom w:val="nil"/>
              <w:right w:val="nil"/>
            </w:tcBorders>
          </w:tcPr>
          <w:p w:rsidR="008D640F" w:rsidRPr="008A483E"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c>
          <w:tcPr>
            <w:tcW w:w="4399" w:type="dxa"/>
            <w:gridSpan w:val="2"/>
            <w:tcBorders>
              <w:top w:val="nil"/>
              <w:left w:val="nil"/>
              <w:bottom w:val="nil"/>
              <w:right w:val="nil"/>
            </w:tcBorders>
          </w:tcPr>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ЗАТВЕРДЖЕНО</w:t>
            </w: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Наказ Міністерства освіти і науки України</w:t>
            </w: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292B2C"/>
                <w:sz w:val="28"/>
                <w:szCs w:val="28"/>
              </w:rPr>
            </w:pPr>
            <w:r w:rsidRPr="00897D3C">
              <w:rPr>
                <w:rFonts w:ascii="Times New Roman CYR" w:hAnsi="Times New Roman CYR" w:cs="Times New Roman CYR"/>
                <w:color w:val="000000"/>
                <w:sz w:val="28"/>
                <w:szCs w:val="28"/>
              </w:rPr>
              <w:t>_____ ________ 2018 р. № ______</w:t>
            </w:r>
          </w:p>
        </w:tc>
      </w:tr>
      <w:tr w:rsidR="008D640F" w:rsidRPr="00897D3C">
        <w:tblPrEx>
          <w:tblCellMar>
            <w:top w:w="0" w:type="dxa"/>
            <w:bottom w:w="0" w:type="dxa"/>
          </w:tblCellMar>
        </w:tblPrEx>
        <w:tc>
          <w:tcPr>
            <w:tcW w:w="5782" w:type="dxa"/>
            <w:gridSpan w:val="2"/>
            <w:tcBorders>
              <w:top w:val="nil"/>
              <w:left w:val="nil"/>
              <w:bottom w:val="nil"/>
              <w:right w:val="nil"/>
            </w:tcBorders>
          </w:tcPr>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c>
          <w:tcPr>
            <w:tcW w:w="3855" w:type="dxa"/>
            <w:tcBorders>
              <w:top w:val="nil"/>
              <w:left w:val="nil"/>
              <w:bottom w:val="nil"/>
              <w:right w:val="nil"/>
            </w:tcBorders>
          </w:tcPr>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r>
    </w:tbl>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B0D7B" w:rsidRPr="00897D3C" w:rsidRDefault="008B0D7B">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933158" w:rsidRPr="00897D3C" w:rsidRDefault="00933158">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B415C2" w:rsidRPr="00897D3C" w:rsidRDefault="00B415C2">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ПОРЯДОК</w:t>
      </w: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зарахування, відрахування та переведення учнів</w:t>
      </w: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до державних та комунальних закладів освіти для здобуття повної загальної середньої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І. Загальні положення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Цей Порядок визначає механізми: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зарахування дітей до закладів освіти для здобуття початкової, базової чи профільної середньої освіти за денною формою навчання;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переведення учнів з одного закладу освіти до іншого;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відрахування учнів із закладів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2. Для цілей цього Порядку нижченаведені терміни вживаються в такому значенні:</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діти, які мають право на першочергове зарахування – діти, які проживають на територі</w:t>
      </w:r>
      <w:r w:rsidR="009C4120" w:rsidRPr="00897D3C">
        <w:rPr>
          <w:rFonts w:ascii="Times New Roman CYR" w:hAnsi="Times New Roman CYR" w:cs="Times New Roman CYR"/>
          <w:color w:val="000000"/>
          <w:sz w:val="28"/>
          <w:szCs w:val="28"/>
        </w:rPr>
        <w:t>ї обслуговування закладу освіти</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жеребкування – спосіб конкурсного відбору дітей д</w:t>
      </w:r>
      <w:r w:rsidR="00EA13AD" w:rsidRPr="00897D3C">
        <w:rPr>
          <w:rFonts w:ascii="Times New Roman CYR" w:hAnsi="Times New Roman CYR" w:cs="Times New Roman CYR"/>
          <w:color w:val="000000"/>
          <w:sz w:val="28"/>
          <w:szCs w:val="28"/>
        </w:rPr>
        <w:t>ля зарахування на вільні місця</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заклад освіти – початкова школа, гімназія, ліцей або інший заклад загальної середньої освіти, що забезпечує здобуття</w:t>
      </w:r>
      <w:r w:rsidRPr="00897D3C">
        <w:rPr>
          <w:rFonts w:cs="Calibri"/>
        </w:rPr>
        <w:t xml:space="preserve"> </w:t>
      </w:r>
      <w:r w:rsidRPr="00897D3C">
        <w:rPr>
          <w:rFonts w:ascii="Times New Roman CYR" w:hAnsi="Times New Roman CYR" w:cs="Times New Roman CYR"/>
          <w:sz w:val="28"/>
          <w:szCs w:val="28"/>
        </w:rPr>
        <w:t>початкової, базової середньої та/або профільної середньої освіти</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спроможність закладу освіти – максимальна кількість учнів, яким заклад </w:t>
      </w:r>
      <w:r w:rsidRPr="00897D3C">
        <w:rPr>
          <w:rFonts w:ascii="Times New Roman CYR" w:hAnsi="Times New Roman CYR" w:cs="Times New Roman CYR"/>
          <w:color w:val="000000"/>
          <w:sz w:val="28"/>
          <w:szCs w:val="28"/>
        </w:rPr>
        <w:lastRenderedPageBreak/>
        <w:t>освіти в межах навчального року може забезпечити здобуття освіти за денною формою навчання;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Положення цього Порядку щодо батьків дитини стосуються також інших її законних представників.</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Інші терміни вживаються у значенні, наведеному в Законах України “Про освіту”, “Про загальну середню освіту”.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Цей Порядок не поширюється на:</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заклади спеціалізованої освіти</w:t>
      </w:r>
      <w:r w:rsidRPr="00897D3C">
        <w:rPr>
          <w:rFonts w:ascii="Times New Roman CYR" w:hAnsi="Times New Roman CYR" w:cs="Times New Roman CYR"/>
          <w:color w:val="000000"/>
          <w:sz w:val="28"/>
          <w:szCs w:val="28"/>
          <w:lang w:val="ru-RU"/>
        </w:rPr>
        <w:t xml:space="preserve"> </w:t>
      </w:r>
      <w:r w:rsidRPr="00897D3C">
        <w:rPr>
          <w:rFonts w:ascii="Times New Roman CYR" w:hAnsi="Times New Roman CYR" w:cs="Times New Roman CYR"/>
          <w:color w:val="000000"/>
          <w:sz w:val="28"/>
          <w:szCs w:val="28"/>
        </w:rPr>
        <w:t>мистецького, спортивного, військового чи наукового спрямування;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спеціальні заклади загальної середньої освіти (спеціальні школи, </w:t>
      </w:r>
      <w:r w:rsidRPr="00897D3C">
        <w:rPr>
          <w:rFonts w:ascii="Times New Roman CYR" w:hAnsi="Times New Roman CYR" w:cs="Times New Roman CYR"/>
          <w:sz w:val="28"/>
          <w:szCs w:val="28"/>
        </w:rPr>
        <w:t>санаторні школи, навчально-реабілітаційні центри та школи соціальної реабілітації)</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заклади професійної (професійно-технічної), фахової передвищої та вищої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додатком 1 до цього Порядку (далі – заява).</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До заяви додаються: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 xml:space="preserve">2) оригінал або копія медичної довідки </w:t>
      </w:r>
      <w:r w:rsidR="006A09F9" w:rsidRPr="00897D3C">
        <w:rPr>
          <w:rFonts w:ascii="Times New Roman CYR" w:hAnsi="Times New Roman CYR" w:cs="Times New Roman CYR"/>
          <w:sz w:val="28"/>
          <w:szCs w:val="28"/>
        </w:rPr>
        <w:t xml:space="preserve">за формою первинної облікової документації </w:t>
      </w:r>
      <w:r w:rsidRPr="00897D3C">
        <w:rPr>
          <w:rFonts w:ascii="Times New Roman CYR" w:hAnsi="Times New Roman CYR" w:cs="Times New Roman CYR"/>
          <w:sz w:val="28"/>
          <w:szCs w:val="28"/>
        </w:rPr>
        <w:t>№ 086-1/о</w:t>
      </w:r>
      <w:r w:rsidRPr="00897D3C">
        <w:rPr>
          <w:rFonts w:ascii="Consolas" w:hAnsi="Consolas" w:cs="Consolas"/>
          <w:sz w:val="20"/>
          <w:szCs w:val="20"/>
        </w:rPr>
        <w:t xml:space="preserve"> </w:t>
      </w:r>
      <w:r w:rsidRPr="00897D3C">
        <w:rPr>
          <w:rFonts w:ascii="Times New Roman CYR" w:hAnsi="Times New Roman CYR" w:cs="Times New Roman CYR"/>
          <w:sz w:val="28"/>
          <w:szCs w:val="28"/>
        </w:rPr>
        <w:t xml:space="preserve">«Довідка учня загальноосвітнього навчального закладу про результати обов’язкового медичного профілактичного огляду», </w:t>
      </w:r>
      <w:r w:rsidR="006A09F9" w:rsidRPr="00897D3C">
        <w:rPr>
          <w:rFonts w:ascii="Times New Roman CYR" w:hAnsi="Times New Roman CYR" w:cs="Times New Roman CYR"/>
          <w:sz w:val="28"/>
          <w:szCs w:val="28"/>
        </w:rPr>
        <w:t>затвердженою</w:t>
      </w:r>
      <w:r w:rsidRPr="00897D3C">
        <w:rPr>
          <w:rFonts w:ascii="Times New Roman CYR" w:hAnsi="Times New Roman CYR" w:cs="Times New Roman CYR"/>
          <w:sz w:val="28"/>
          <w:szCs w:val="28"/>
        </w:rPr>
        <w:t xml:space="preserve"> наказом Міністерства охорони здоров’я України від 16</w:t>
      </w:r>
      <w:r w:rsidR="006A09F9" w:rsidRPr="00897D3C">
        <w:rPr>
          <w:rFonts w:ascii="Times New Roman CYR" w:hAnsi="Times New Roman CYR" w:cs="Times New Roman CYR"/>
          <w:sz w:val="28"/>
          <w:szCs w:val="28"/>
        </w:rPr>
        <w:t xml:space="preserve"> серпня </w:t>
      </w:r>
      <w:r w:rsidRPr="00897D3C">
        <w:rPr>
          <w:rFonts w:ascii="Times New Roman CYR" w:hAnsi="Times New Roman CYR" w:cs="Times New Roman CYR"/>
          <w:sz w:val="28"/>
          <w:szCs w:val="28"/>
        </w:rPr>
        <w:t>2010 р</w:t>
      </w:r>
      <w:r w:rsidR="006A09F9" w:rsidRPr="00897D3C">
        <w:rPr>
          <w:rFonts w:ascii="Times New Roman CYR" w:hAnsi="Times New Roman CYR" w:cs="Times New Roman CYR"/>
          <w:sz w:val="28"/>
          <w:szCs w:val="28"/>
        </w:rPr>
        <w:t>оку</w:t>
      </w:r>
      <w:r w:rsidRPr="00897D3C">
        <w:rPr>
          <w:rFonts w:ascii="Times New Roman CYR" w:hAnsi="Times New Roman CYR" w:cs="Times New Roman CYR"/>
          <w:sz w:val="28"/>
          <w:szCs w:val="28"/>
        </w:rPr>
        <w:t xml:space="preserve"> № 682, зареєстрованим в Міністерстві юстиції України 10 вересня 2010 р</w:t>
      </w:r>
      <w:r w:rsidR="006A09F9" w:rsidRPr="00897D3C">
        <w:rPr>
          <w:rFonts w:ascii="Times New Roman CYR" w:hAnsi="Times New Roman CYR" w:cs="Times New Roman CYR"/>
          <w:sz w:val="28"/>
          <w:szCs w:val="28"/>
        </w:rPr>
        <w:t>оку</w:t>
      </w:r>
      <w:r w:rsidRPr="00897D3C">
        <w:rPr>
          <w:rFonts w:ascii="Times New Roman CYR" w:hAnsi="Times New Roman CYR" w:cs="Times New Roman CYR"/>
          <w:sz w:val="28"/>
          <w:szCs w:val="28"/>
        </w:rPr>
        <w:t xml:space="preserve"> за № 794/18089;</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оригінал або копія відповідного документ</w:t>
      </w:r>
      <w:r w:rsidR="0010672C" w:rsidRPr="00897D3C">
        <w:rPr>
          <w:rFonts w:ascii="Times New Roman CYR" w:hAnsi="Times New Roman CYR" w:cs="Times New Roman CYR"/>
          <w:color w:val="000000"/>
          <w:sz w:val="28"/>
          <w:szCs w:val="28"/>
        </w:rPr>
        <w:t>а про освіту (у разі наявності).</w:t>
      </w:r>
    </w:p>
    <w:p w:rsidR="0010672C" w:rsidRPr="00897D3C" w:rsidRDefault="009C5E5B">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sidRPr="00897D3C">
        <w:rPr>
          <w:rFonts w:ascii="Times New Roman CYR" w:hAnsi="Times New Roman CYR" w:cs="Times New Roman CYR"/>
          <w:color w:val="000000"/>
          <w:sz w:val="28"/>
          <w:szCs w:val="28"/>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r w:rsidR="00D97E0E"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sz w:val="28"/>
          <w:szCs w:val="28"/>
        </w:rPr>
        <w:t>У випадку подання копій документів</w:t>
      </w:r>
      <w:r w:rsidR="0010672C" w:rsidRPr="00897D3C">
        <w:rPr>
          <w:rFonts w:ascii="Times New Roman CYR" w:hAnsi="Times New Roman CYR" w:cs="Times New Roman CYR"/>
          <w:sz w:val="28"/>
          <w:szCs w:val="28"/>
        </w:rPr>
        <w:t>, передбачених цим пунктом</w:t>
      </w:r>
      <w:r w:rsidRPr="00897D3C">
        <w:rPr>
          <w:rFonts w:ascii="Times New Roman CYR" w:hAnsi="Times New Roman CYR" w:cs="Times New Roman CYR"/>
          <w:sz w:val="28"/>
          <w:szCs w:val="28"/>
        </w:rPr>
        <w:t xml:space="preserve">, оригінали </w:t>
      </w:r>
      <w:r w:rsidRPr="00897D3C">
        <w:rPr>
          <w:rFonts w:ascii="Times New Roman CYR" w:hAnsi="Times New Roman CYR" w:cs="Times New Roman CYR"/>
          <w:sz w:val="28"/>
          <w:szCs w:val="28"/>
        </w:rPr>
        <w:lastRenderedPageBreak/>
        <w:t>мають бути подані до видання наказу про зарахування</w:t>
      </w:r>
      <w:r w:rsidR="0010672C" w:rsidRPr="00897D3C">
        <w:rPr>
          <w:rFonts w:ascii="Times New Roman CYR" w:hAnsi="Times New Roman CYR" w:cs="Times New Roman CYR"/>
          <w:sz w:val="28"/>
          <w:szCs w:val="28"/>
        </w:rPr>
        <w:t xml:space="preserve"> (крім </w:t>
      </w:r>
      <w:r w:rsidR="007759BA" w:rsidRPr="00897D3C">
        <w:rPr>
          <w:rFonts w:ascii="Times New Roman CYR" w:hAnsi="Times New Roman CYR" w:cs="Times New Roman CYR"/>
          <w:sz w:val="28"/>
          <w:szCs w:val="28"/>
        </w:rPr>
        <w:t>документа, визначеного підпунктом 1 цього пункту</w:t>
      </w:r>
      <w:r w:rsidR="0010672C" w:rsidRPr="00897D3C">
        <w:rPr>
          <w:rFonts w:ascii="Times New Roman CYR" w:hAnsi="Times New Roman CYR" w:cs="Times New Roman CYR"/>
          <w:sz w:val="28"/>
          <w:szCs w:val="28"/>
        </w:rPr>
        <w:t>)</w:t>
      </w:r>
      <w:r w:rsidR="00F61675">
        <w:rPr>
          <w:rFonts w:ascii="Times New Roman CYR" w:hAnsi="Times New Roman CYR" w:cs="Times New Roman CYR"/>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6F3D5E"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w:t>
      </w:r>
      <w:r w:rsidRPr="00897D3C">
        <w:rPr>
          <w:rFonts w:ascii="Times New Roman CYR" w:hAnsi="Times New Roman CYR" w:cs="Times New Roman CYR"/>
          <w:color w:val="000000"/>
          <w:sz w:val="28"/>
          <w:szCs w:val="28"/>
        </w:rPr>
        <w:t xml:space="preserve">, та які не мають одного чи обох документів, визначених підпунктами 1 та/або 3 пункту 4 цього розділу, </w:t>
      </w:r>
      <w:r w:rsidRPr="00897D3C">
        <w:rPr>
          <w:rFonts w:ascii="Times New Roman CYR" w:hAnsi="Times New Roman CYR" w:cs="Times New Roman CYR"/>
          <w:sz w:val="28"/>
          <w:szCs w:val="28"/>
        </w:rPr>
        <w:t>зараховуються до закладу освіти без подання зазначених до</w:t>
      </w:r>
      <w:r w:rsidR="006F3D5E" w:rsidRPr="00897D3C">
        <w:rPr>
          <w:rFonts w:ascii="Times New Roman CYR" w:hAnsi="Times New Roman CYR" w:cs="Times New Roman CYR"/>
          <w:sz w:val="28"/>
          <w:szCs w:val="28"/>
        </w:rPr>
        <w:t>кументів згідно з цим Порядком.</w:t>
      </w:r>
    </w:p>
    <w:p w:rsidR="008B747F" w:rsidRPr="00897D3C" w:rsidRDefault="008B747F" w:rsidP="008B747F">
      <w:pPr>
        <w:widowControl w:val="0"/>
        <w:autoSpaceDE w:val="0"/>
        <w:autoSpaceDN w:val="0"/>
        <w:adjustRightInd w:val="0"/>
        <w:spacing w:after="0" w:line="240" w:lineRule="auto"/>
        <w:ind w:firstLine="709"/>
        <w:jc w:val="both"/>
        <w:rPr>
          <w:rFonts w:ascii="Times New Roman CYR" w:hAnsi="Times New Roman CYR" w:cs="Times New Roman CYR"/>
          <w:bCs/>
          <w:sz w:val="28"/>
          <w:szCs w:val="28"/>
        </w:rPr>
      </w:pPr>
      <w:r w:rsidRPr="00897D3C">
        <w:rPr>
          <w:rFonts w:ascii="Times New Roman CYR" w:hAnsi="Times New Roman CYR" w:cs="Times New Roman CYR"/>
          <w:sz w:val="28"/>
          <w:szCs w:val="28"/>
        </w:rPr>
        <w:t xml:space="preserve">Діти, які не мають одного (чи обох) документів, визначених </w:t>
      </w:r>
      <w:r w:rsidRPr="00897D3C">
        <w:rPr>
          <w:rFonts w:ascii="Times New Roman CYR" w:hAnsi="Times New Roman CYR" w:cs="Times New Roman CYR"/>
          <w:color w:val="000000"/>
          <w:sz w:val="28"/>
          <w:szCs w:val="28"/>
        </w:rPr>
        <w:t>підпунктами 1 та/або 3 пункту 4 цього розділу,</w:t>
      </w:r>
      <w:r w:rsidRPr="00897D3C">
        <w:rPr>
          <w:rFonts w:ascii="Times New Roman CYR" w:hAnsi="Times New Roman CYR" w:cs="Times New Roman CYR"/>
          <w:sz w:val="28"/>
          <w:szCs w:val="28"/>
        </w:rPr>
        <w:t xml:space="preserve">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sz w:val="28"/>
          <w:szCs w:val="28"/>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w:t>
      </w:r>
      <w:r w:rsidRPr="00897D3C">
        <w:rPr>
          <w:rFonts w:ascii="Times New Roman CYR" w:hAnsi="Times New Roman CYR" w:cs="Times New Roman CYR"/>
          <w:color w:val="000000"/>
          <w:sz w:val="28"/>
          <w:szCs w:val="28"/>
        </w:rPr>
        <w:t xml:space="preserve"> відповідно до пункту 5 Положення про екстернат у загальноосвітніх навчальних закладах, затвердженого наказом Міністерства освіти і науки України від 13</w:t>
      </w:r>
      <w:r w:rsidR="00A6148F" w:rsidRPr="00897D3C">
        <w:rPr>
          <w:rFonts w:ascii="Times New Roman CYR" w:hAnsi="Times New Roman CYR" w:cs="Times New Roman CYR"/>
          <w:color w:val="000000"/>
          <w:sz w:val="28"/>
          <w:szCs w:val="28"/>
        </w:rPr>
        <w:t xml:space="preserve"> березня </w:t>
      </w:r>
      <w:r w:rsidRPr="00897D3C">
        <w:rPr>
          <w:rFonts w:ascii="Times New Roman CYR" w:hAnsi="Times New Roman CYR" w:cs="Times New Roman CYR"/>
          <w:color w:val="000000"/>
          <w:sz w:val="28"/>
          <w:szCs w:val="28"/>
        </w:rPr>
        <w:t>2017 р</w:t>
      </w:r>
      <w:r w:rsidR="00A6148F" w:rsidRPr="00897D3C">
        <w:rPr>
          <w:rFonts w:ascii="Times New Roman CYR" w:hAnsi="Times New Roman CYR" w:cs="Times New Roman CYR"/>
          <w:color w:val="000000"/>
          <w:sz w:val="28"/>
          <w:szCs w:val="28"/>
        </w:rPr>
        <w:t>оку</w:t>
      </w:r>
      <w:r w:rsidRPr="00897D3C">
        <w:rPr>
          <w:rFonts w:ascii="Times New Roman CYR" w:hAnsi="Times New Roman CYR" w:cs="Times New Roman CYR"/>
          <w:color w:val="000000"/>
          <w:sz w:val="28"/>
          <w:szCs w:val="28"/>
        </w:rPr>
        <w:t xml:space="preserve"> № 369, зареєстрованого наказом Міністерства юстиції України від 26</w:t>
      </w:r>
      <w:r w:rsidR="00A6148F" w:rsidRPr="00897D3C">
        <w:rPr>
          <w:rFonts w:ascii="Times New Roman CYR" w:hAnsi="Times New Roman CYR" w:cs="Times New Roman CYR"/>
          <w:color w:val="000000"/>
          <w:sz w:val="28"/>
          <w:szCs w:val="28"/>
        </w:rPr>
        <w:t xml:space="preserve"> березня </w:t>
      </w:r>
      <w:r w:rsidRPr="00897D3C">
        <w:rPr>
          <w:rFonts w:ascii="Times New Roman CYR" w:hAnsi="Times New Roman CYR" w:cs="Times New Roman CYR"/>
          <w:color w:val="000000"/>
          <w:sz w:val="28"/>
          <w:szCs w:val="28"/>
        </w:rPr>
        <w:t>2017 р</w:t>
      </w:r>
      <w:r w:rsidR="00A6148F" w:rsidRPr="00897D3C">
        <w:rPr>
          <w:rFonts w:ascii="Times New Roman CYR" w:hAnsi="Times New Roman CYR" w:cs="Times New Roman CYR"/>
          <w:color w:val="000000"/>
          <w:sz w:val="28"/>
          <w:szCs w:val="28"/>
        </w:rPr>
        <w:t>оку</w:t>
      </w:r>
      <w:r w:rsidRPr="00897D3C">
        <w:rPr>
          <w:rFonts w:ascii="Times New Roman CYR" w:hAnsi="Times New Roman CYR" w:cs="Times New Roman CYR"/>
          <w:color w:val="000000"/>
          <w:sz w:val="28"/>
          <w:szCs w:val="28"/>
        </w:rPr>
        <w:t xml:space="preserve"> № 416/30284.</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lang w:val="ru-RU"/>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742005" w:rsidRDefault="007D374E">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Органам місцевого самоврядування та місцевим органом виконавчої влади рекомендовано </w:t>
      </w:r>
      <w:r w:rsidR="00537C3B" w:rsidRPr="00897D3C">
        <w:rPr>
          <w:rFonts w:ascii="Times New Roman CYR" w:hAnsi="Times New Roman CYR" w:cs="Times New Roman CYR"/>
          <w:color w:val="000000"/>
          <w:sz w:val="28"/>
          <w:szCs w:val="28"/>
        </w:rPr>
        <w:t xml:space="preserve">щорічно </w:t>
      </w:r>
      <w:r w:rsidRPr="00897D3C">
        <w:rPr>
          <w:rFonts w:ascii="Times New Roman CYR" w:hAnsi="Times New Roman CYR" w:cs="Times New Roman CYR"/>
          <w:color w:val="000000"/>
          <w:sz w:val="28"/>
          <w:szCs w:val="28"/>
        </w:rPr>
        <w:t>не пізніше ніж за один місяць до завершення прийому заяв визначати д</w:t>
      </w:r>
      <w:r w:rsidR="0080381F" w:rsidRPr="00897D3C">
        <w:rPr>
          <w:rFonts w:ascii="Times New Roman CYR" w:hAnsi="Times New Roman CYR" w:cs="Times New Roman CYR"/>
          <w:color w:val="000000"/>
          <w:sz w:val="28"/>
          <w:szCs w:val="28"/>
        </w:rPr>
        <w:t>ат</w:t>
      </w:r>
      <w:r w:rsidRPr="00897D3C">
        <w:rPr>
          <w:rFonts w:ascii="Times New Roman CYR" w:hAnsi="Times New Roman CYR" w:cs="Times New Roman CYR"/>
          <w:color w:val="000000"/>
          <w:sz w:val="28"/>
          <w:szCs w:val="28"/>
        </w:rPr>
        <w:t>у</w:t>
      </w:r>
      <w:r w:rsidR="0080381F" w:rsidRPr="00897D3C">
        <w:rPr>
          <w:rFonts w:ascii="Times New Roman CYR" w:hAnsi="Times New Roman CYR" w:cs="Times New Roman CYR"/>
          <w:color w:val="000000"/>
          <w:sz w:val="28"/>
          <w:szCs w:val="28"/>
        </w:rPr>
        <w:t xml:space="preserve"> початку</w:t>
      </w:r>
      <w:r w:rsidRPr="00897D3C">
        <w:rPr>
          <w:rFonts w:ascii="Times New Roman CYR" w:hAnsi="Times New Roman CYR" w:cs="Times New Roman CYR"/>
          <w:color w:val="000000"/>
          <w:sz w:val="28"/>
          <w:szCs w:val="28"/>
        </w:rPr>
        <w:t xml:space="preserve"> приймання заяв про зарахування</w:t>
      </w:r>
      <w:r w:rsidR="006B44BF" w:rsidRPr="00897D3C">
        <w:rPr>
          <w:rFonts w:ascii="Times New Roman CYR" w:hAnsi="Times New Roman CYR" w:cs="Times New Roman CYR"/>
          <w:color w:val="000000"/>
          <w:sz w:val="28"/>
          <w:szCs w:val="28"/>
        </w:rPr>
        <w:t>.</w:t>
      </w:r>
      <w:r w:rsidR="00BA307E">
        <w:rPr>
          <w:rFonts w:ascii="Times New Roman CYR" w:hAnsi="Times New Roman CYR" w:cs="Times New Roman CYR"/>
          <w:color w:val="000000"/>
          <w:sz w:val="28"/>
          <w:szCs w:val="28"/>
        </w:rPr>
        <w:t xml:space="preserve"> </w:t>
      </w:r>
      <w:r w:rsidR="00742005" w:rsidRPr="008B0D7B">
        <w:rPr>
          <w:rFonts w:ascii="Times New Roman CYR" w:hAnsi="Times New Roman CYR" w:cs="Times New Roman CYR"/>
          <w:color w:val="000000"/>
          <w:sz w:val="28"/>
          <w:szCs w:val="28"/>
        </w:rPr>
        <w:t>Т</w:t>
      </w:r>
      <w:r w:rsidR="0089369D" w:rsidRPr="008B0D7B">
        <w:rPr>
          <w:rFonts w:ascii="Times New Roman CYR" w:hAnsi="Times New Roman CYR" w:cs="Times New Roman CYR"/>
          <w:color w:val="000000"/>
          <w:sz w:val="28"/>
          <w:szCs w:val="28"/>
        </w:rPr>
        <w:t xml:space="preserve">акий строк не може бути меншим одного місяця (у 2018 році – не менше </w:t>
      </w:r>
      <w:r w:rsidR="00C440AD" w:rsidRPr="008B0D7B">
        <w:rPr>
          <w:rFonts w:ascii="Times New Roman CYR" w:hAnsi="Times New Roman CYR" w:cs="Times New Roman CYR"/>
          <w:color w:val="000000"/>
          <w:sz w:val="28"/>
          <w:szCs w:val="28"/>
        </w:rPr>
        <w:t>трьох</w:t>
      </w:r>
      <w:r w:rsidR="0089369D" w:rsidRPr="008B0D7B">
        <w:rPr>
          <w:rFonts w:ascii="Times New Roman CYR" w:hAnsi="Times New Roman CYR" w:cs="Times New Roman CYR"/>
          <w:color w:val="000000"/>
          <w:sz w:val="28"/>
          <w:szCs w:val="28"/>
        </w:rPr>
        <w:t xml:space="preserve"> тижнів)</w:t>
      </w:r>
      <w:r w:rsidR="00742005" w:rsidRPr="008B0D7B">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w:t>
      </w:r>
      <w:r w:rsidR="005F3C83" w:rsidRPr="00897D3C">
        <w:rPr>
          <w:rFonts w:ascii="Times New Roman CYR" w:hAnsi="Times New Roman CYR" w:cs="Times New Roman CYR"/>
          <w:color w:val="000000"/>
          <w:sz w:val="28"/>
          <w:szCs w:val="28"/>
        </w:rPr>
        <w:t>про комплексну (чи повторну) психолого-педагогічну оцінку розвитку дитини (чи витягу з протоколу засідання психолого-медико-педагогічної консультації</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9369D" w:rsidRDefault="008D640F" w:rsidP="00BA307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color w:val="000000"/>
          <w:sz w:val="28"/>
          <w:szCs w:val="28"/>
        </w:rPr>
        <w:t xml:space="preserve">7. Інформація </w:t>
      </w:r>
      <w:r w:rsidRPr="00897D3C">
        <w:rPr>
          <w:rFonts w:ascii="Times New Roman CYR" w:hAnsi="Times New Roman CYR" w:cs="Times New Roman CYR"/>
          <w:sz w:val="28"/>
          <w:szCs w:val="28"/>
        </w:rPr>
        <w:t xml:space="preserve">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w:t>
      </w:r>
      <w:r w:rsidRPr="00897D3C">
        <w:rPr>
          <w:rFonts w:ascii="Times New Roman CYR" w:hAnsi="Times New Roman CYR" w:cs="Times New Roman CYR"/>
          <w:sz w:val="28"/>
          <w:szCs w:val="28"/>
        </w:rPr>
        <w:lastRenderedPageBreak/>
        <w:t>освіти та на його веб-сайті (а у разі його відсутності – на веб-сайті органу, у сфері управління якого перебуває заклад освіти)</w:t>
      </w:r>
      <w:r w:rsidR="0089369D">
        <w:rPr>
          <w:rFonts w:ascii="Times New Roman CYR" w:hAnsi="Times New Roman CYR" w:cs="Times New Roman CYR"/>
          <w:sz w:val="28"/>
          <w:szCs w:val="28"/>
        </w:rPr>
        <w:t>,</w:t>
      </w:r>
      <w:r w:rsidRPr="00897D3C">
        <w:rPr>
          <w:rFonts w:ascii="Times New Roman CYR" w:hAnsi="Times New Roman CYR" w:cs="Times New Roman CYR"/>
          <w:sz w:val="28"/>
          <w:szCs w:val="28"/>
        </w:rPr>
        <w:t xml:space="preserve"> </w:t>
      </w:r>
      <w:r w:rsidR="00C440AD">
        <w:rPr>
          <w:rFonts w:ascii="Times New Roman CYR" w:hAnsi="Times New Roman CYR" w:cs="Times New Roman CYR"/>
          <w:sz w:val="28"/>
          <w:szCs w:val="28"/>
        </w:rPr>
        <w:t>щороку впродовж двох робочих днів з дня</w:t>
      </w:r>
      <w:r w:rsidR="00C91852">
        <w:rPr>
          <w:rFonts w:ascii="Times New Roman CYR" w:hAnsi="Times New Roman CYR" w:cs="Times New Roman CYR"/>
          <w:sz w:val="28"/>
          <w:szCs w:val="28"/>
        </w:rPr>
        <w:t xml:space="preserve"> прийняття відповідного рішення, але не пізніше ніж за місяць до початку прийому заяв закладами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Інформація про наявність вільних місць оприлюднюється також впродовж </w:t>
      </w:r>
      <w:r w:rsidR="00F724E0" w:rsidRPr="00897D3C">
        <w:rPr>
          <w:rFonts w:ascii="Times New Roman CYR" w:hAnsi="Times New Roman CYR" w:cs="Times New Roman CYR"/>
          <w:color w:val="000000"/>
          <w:sz w:val="28"/>
          <w:szCs w:val="28"/>
        </w:rPr>
        <w:t>двох</w:t>
      </w:r>
      <w:r w:rsidRPr="00897D3C">
        <w:rPr>
          <w:rFonts w:ascii="Times New Roman CYR" w:hAnsi="Times New Roman CYR" w:cs="Times New Roman CYR"/>
          <w:color w:val="000000"/>
          <w:sz w:val="28"/>
          <w:szCs w:val="28"/>
        </w:rPr>
        <w:t xml:space="preserve"> робочих днів з дня появи вільного (вільних) місця (місць) протягом календарного року.</w:t>
      </w:r>
    </w:p>
    <w:p w:rsidR="005B2193" w:rsidRPr="00897D3C" w:rsidRDefault="005B2193">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8. </w:t>
      </w:r>
      <w:r w:rsidR="006F3D5E" w:rsidRPr="00897D3C">
        <w:rPr>
          <w:rFonts w:ascii="Times New Roman CYR" w:hAnsi="Times New Roman CYR" w:cs="Times New Roman CYR"/>
          <w:sz w:val="28"/>
          <w:szCs w:val="28"/>
        </w:rPr>
        <w:t>З</w:t>
      </w:r>
      <w:r w:rsidRPr="00897D3C">
        <w:rPr>
          <w:rFonts w:ascii="Times New Roman CYR" w:hAnsi="Times New Roman CYR" w:cs="Times New Roman CYR"/>
          <w:sz w:val="28"/>
          <w:szCs w:val="28"/>
        </w:rPr>
        <w:t>аклад</w:t>
      </w:r>
      <w:r w:rsidR="006F3D5E" w:rsidRPr="00897D3C">
        <w:rPr>
          <w:rFonts w:ascii="Times New Roman CYR" w:hAnsi="Times New Roman CYR" w:cs="Times New Roman CYR"/>
          <w:sz w:val="28"/>
          <w:szCs w:val="28"/>
        </w:rPr>
        <w:t>и</w:t>
      </w:r>
      <w:r w:rsidRPr="00897D3C">
        <w:rPr>
          <w:rFonts w:ascii="Times New Roman CYR" w:hAnsi="Times New Roman CYR" w:cs="Times New Roman CYR"/>
          <w:sz w:val="28"/>
          <w:szCs w:val="28"/>
        </w:rPr>
        <w:t xml:space="preserve"> освіти</w:t>
      </w:r>
      <w:r w:rsidR="006F3D5E" w:rsidRPr="00897D3C">
        <w:rPr>
          <w:rFonts w:ascii="Times New Roman CYR" w:hAnsi="Times New Roman CYR" w:cs="Times New Roman CYR"/>
          <w:sz w:val="28"/>
          <w:szCs w:val="28"/>
        </w:rPr>
        <w:t xml:space="preserve"> (їх філії)</w:t>
      </w:r>
      <w:r w:rsidRPr="00897D3C">
        <w:rPr>
          <w:rFonts w:ascii="Times New Roman CYR" w:hAnsi="Times New Roman CYR" w:cs="Times New Roman CYR"/>
          <w:sz w:val="28"/>
          <w:szCs w:val="28"/>
        </w:rPr>
        <w:t xml:space="preserve"> обробля</w:t>
      </w:r>
      <w:r w:rsidR="006F3D5E" w:rsidRPr="00897D3C">
        <w:rPr>
          <w:rFonts w:ascii="Times New Roman CYR" w:hAnsi="Times New Roman CYR" w:cs="Times New Roman CYR"/>
          <w:sz w:val="28"/>
          <w:szCs w:val="28"/>
        </w:rPr>
        <w:t>ють</w:t>
      </w:r>
      <w:r w:rsidRPr="00897D3C">
        <w:rPr>
          <w:rFonts w:ascii="Times New Roman CYR" w:hAnsi="Times New Roman CYR" w:cs="Times New Roman CYR"/>
          <w:sz w:val="28"/>
          <w:szCs w:val="28"/>
        </w:rPr>
        <w:t xml:space="preserve"> надані </w:t>
      </w:r>
      <w:r w:rsidR="006F3D5E" w:rsidRPr="00897D3C">
        <w:rPr>
          <w:rFonts w:ascii="Times New Roman CYR" w:hAnsi="Times New Roman CYR" w:cs="Times New Roman CYR"/>
          <w:sz w:val="28"/>
          <w:szCs w:val="28"/>
        </w:rPr>
        <w:t>їм</w:t>
      </w:r>
      <w:r w:rsidRPr="00897D3C">
        <w:rPr>
          <w:rFonts w:ascii="Times New Roman CYR" w:hAnsi="Times New Roman CYR" w:cs="Times New Roman CYR"/>
          <w:sz w:val="28"/>
          <w:szCs w:val="28"/>
        </w:rPr>
        <w:t xml:space="preserve"> персональні дані відповідно до Закону України «Про захист персональних даних».</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484A58"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FE2C42">
        <w:rPr>
          <w:rFonts w:ascii="Times New Roman CYR" w:hAnsi="Times New Roman CYR" w:cs="Times New Roman CYR"/>
          <w:sz w:val="28"/>
          <w:szCs w:val="28"/>
        </w:rPr>
        <w:t xml:space="preserve">9. Рішення </w:t>
      </w:r>
      <w:r w:rsidR="00216843" w:rsidRPr="00FE2C42">
        <w:rPr>
          <w:rFonts w:ascii="Times New Roman CYR" w:hAnsi="Times New Roman CYR" w:cs="Times New Roman CYR"/>
          <w:sz w:val="28"/>
          <w:szCs w:val="28"/>
        </w:rPr>
        <w:t xml:space="preserve">місцевого органу виконавчої влади або органу місцевого самоврядування </w:t>
      </w:r>
      <w:r w:rsidRPr="00FE2C42">
        <w:rPr>
          <w:rFonts w:ascii="Times New Roman CYR" w:hAnsi="Times New Roman CYR" w:cs="Times New Roman CYR"/>
          <w:sz w:val="28"/>
          <w:szCs w:val="28"/>
        </w:rPr>
        <w:t xml:space="preserve">про закріплення території обслуговування за закладом (закладами) освіти </w:t>
      </w:r>
      <w:r w:rsidR="00A7376B" w:rsidRPr="008B0D7B">
        <w:rPr>
          <w:rFonts w:ascii="Times New Roman CYR" w:hAnsi="Times New Roman CYR" w:cs="Times New Roman CYR"/>
          <w:sz w:val="28"/>
          <w:szCs w:val="28"/>
        </w:rPr>
        <w:t>рекомендовано</w:t>
      </w:r>
      <w:r w:rsidRPr="008B0D7B">
        <w:rPr>
          <w:rFonts w:ascii="Times New Roman CYR" w:hAnsi="Times New Roman CYR" w:cs="Times New Roman CYR"/>
          <w:sz w:val="28"/>
          <w:szCs w:val="28"/>
        </w:rPr>
        <w:t xml:space="preserve"> оприлюдн</w:t>
      </w:r>
      <w:r w:rsidR="00A7376B" w:rsidRPr="008B0D7B">
        <w:rPr>
          <w:rFonts w:ascii="Times New Roman CYR" w:hAnsi="Times New Roman CYR" w:cs="Times New Roman CYR"/>
          <w:sz w:val="28"/>
          <w:szCs w:val="28"/>
        </w:rPr>
        <w:t>ювати</w:t>
      </w:r>
      <w:r w:rsidRPr="008B0D7B">
        <w:rPr>
          <w:rFonts w:ascii="Times New Roman CYR" w:hAnsi="Times New Roman CYR" w:cs="Times New Roman CYR"/>
          <w:sz w:val="28"/>
          <w:szCs w:val="28"/>
        </w:rPr>
        <w:t xml:space="preserve"> </w:t>
      </w:r>
      <w:r w:rsidRPr="00FE2C42">
        <w:rPr>
          <w:rFonts w:ascii="Times New Roman CYR" w:hAnsi="Times New Roman CYR" w:cs="Times New Roman CYR"/>
          <w:sz w:val="28"/>
          <w:szCs w:val="28"/>
        </w:rPr>
        <w:t xml:space="preserve">на веб-сайті відповідного органу, як правило, не пізніше ніж за 6 місяців до початку приймання заяв про </w:t>
      </w:r>
      <w:r w:rsidR="00484A58" w:rsidRPr="00FE2C42">
        <w:rPr>
          <w:rFonts w:ascii="Times New Roman CYR" w:hAnsi="Times New Roman CYR" w:cs="Times New Roman CYR"/>
          <w:sz w:val="28"/>
          <w:szCs w:val="28"/>
        </w:rPr>
        <w:t>зарахування до закладів освіти.</w:t>
      </w:r>
    </w:p>
    <w:p w:rsidR="0015131A" w:rsidRPr="00897D3C" w:rsidRDefault="00BB6098" w:rsidP="0015131A">
      <w:pPr>
        <w:spacing w:after="0" w:line="240" w:lineRule="auto"/>
        <w:ind w:firstLine="709"/>
        <w:jc w:val="both"/>
        <w:rPr>
          <w:rFonts w:ascii="Times New Roman" w:hAnsi="Times New Roman"/>
          <w:color w:val="000000"/>
          <w:sz w:val="28"/>
          <w:szCs w:val="28"/>
          <w:shd w:val="clear" w:color="auto" w:fill="FFFFFF"/>
        </w:rPr>
      </w:pPr>
      <w:r w:rsidRPr="00897D3C">
        <w:rPr>
          <w:rFonts w:ascii="Times New Roman" w:hAnsi="Times New Roman"/>
          <w:sz w:val="28"/>
          <w:szCs w:val="28"/>
        </w:rPr>
        <w:t>Місцевим органам виконавчої влади та органам місцевого самоврядування</w:t>
      </w:r>
      <w:r w:rsidRPr="00897D3C">
        <w:rPr>
          <w:rFonts w:ascii="Times New Roman" w:hAnsi="Times New Roman"/>
          <w:color w:val="000000"/>
          <w:sz w:val="28"/>
          <w:szCs w:val="28"/>
          <w:shd w:val="clear" w:color="auto" w:fill="FFFFFF"/>
        </w:rPr>
        <w:t xml:space="preserve"> рекомендовано щорічно аналізувати р</w:t>
      </w:r>
      <w:r w:rsidR="0015131A" w:rsidRPr="00897D3C">
        <w:rPr>
          <w:rFonts w:ascii="Times New Roman" w:hAnsi="Times New Roman"/>
          <w:color w:val="000000"/>
          <w:sz w:val="28"/>
          <w:szCs w:val="28"/>
          <w:shd w:val="clear" w:color="auto" w:fill="FFFFFF"/>
        </w:rPr>
        <w:t>езультати розподілу і закріплення території обслуговування і врахову</w:t>
      </w:r>
      <w:r w:rsidRPr="00897D3C">
        <w:rPr>
          <w:rFonts w:ascii="Times New Roman" w:hAnsi="Times New Roman"/>
          <w:color w:val="000000"/>
          <w:sz w:val="28"/>
          <w:szCs w:val="28"/>
          <w:shd w:val="clear" w:color="auto" w:fill="FFFFFF"/>
        </w:rPr>
        <w:t>вати</w:t>
      </w:r>
      <w:r w:rsidR="0015131A" w:rsidRPr="00897D3C">
        <w:rPr>
          <w:rFonts w:ascii="Times New Roman" w:hAnsi="Times New Roman"/>
          <w:color w:val="000000"/>
          <w:sz w:val="28"/>
          <w:szCs w:val="28"/>
          <w:shd w:val="clear" w:color="auto" w:fill="FFFFFF"/>
        </w:rPr>
        <w:t xml:space="preserve"> під час розподілу і закріплення за закладами освіти території обслуговування на наступний рік.</w:t>
      </w:r>
    </w:p>
    <w:p w:rsidR="0015131A" w:rsidRPr="00897D3C" w:rsidRDefault="0015131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color w:val="000000"/>
          <w:sz w:val="28"/>
          <w:szCs w:val="28"/>
        </w:rPr>
        <w:t>1</w:t>
      </w:r>
      <w:r w:rsidR="00257D46"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 Переведення учня до іншого закладу освіти здійснюється відповідно до розділу ІІІ цього Порядку</w:t>
      </w:r>
      <w:r w:rsidRPr="00897D3C">
        <w:rPr>
          <w:rFonts w:ascii="Times New Roman CYR" w:hAnsi="Times New Roman CYR" w:cs="Times New Roman CYR"/>
          <w:spacing w:val="-4"/>
          <w:sz w:val="28"/>
          <w:szCs w:val="28"/>
        </w:rPr>
        <w:t xml:space="preserve"> на підставі наказу керівника закладу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p>
    <w:p w:rsidR="008D640F" w:rsidRPr="00897D3C" w:rsidRDefault="00257D46">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spacing w:val="-4"/>
          <w:sz w:val="28"/>
          <w:szCs w:val="28"/>
        </w:rPr>
        <w:t>11</w:t>
      </w:r>
      <w:r w:rsidR="008D640F" w:rsidRPr="00897D3C">
        <w:rPr>
          <w:rFonts w:ascii="Times New Roman CYR" w:hAnsi="Times New Roman CYR" w:cs="Times New Roman CYR"/>
          <w:spacing w:val="-4"/>
          <w:sz w:val="28"/>
          <w:szCs w:val="28"/>
        </w:rPr>
        <w:t>. Відрахування учня із закладу освіти здійснюється відповідно до розділу ІV цього Порядку на підставі наказу керівника закладу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spacing w:val="-4"/>
          <w:sz w:val="28"/>
          <w:szCs w:val="28"/>
        </w:rPr>
        <w:t>1</w:t>
      </w:r>
      <w:r w:rsidR="00257D46" w:rsidRPr="00897D3C">
        <w:rPr>
          <w:rFonts w:ascii="Times New Roman CYR" w:hAnsi="Times New Roman CYR" w:cs="Times New Roman CYR"/>
          <w:spacing w:val="-4"/>
          <w:sz w:val="28"/>
          <w:szCs w:val="28"/>
        </w:rPr>
        <w:t>2</w:t>
      </w:r>
      <w:r w:rsidRPr="00897D3C">
        <w:rPr>
          <w:rFonts w:ascii="Times New Roman CYR" w:hAnsi="Times New Roman CYR" w:cs="Times New Roman CYR"/>
          <w:spacing w:val="-4"/>
          <w:sz w:val="28"/>
          <w:szCs w:val="28"/>
        </w:rPr>
        <w:t>.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5F3C83" w:rsidRPr="00897D3C" w:rsidRDefault="00257D46">
      <w:pPr>
        <w:widowControl w:val="0"/>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spacing w:val="-4"/>
          <w:sz w:val="28"/>
          <w:szCs w:val="28"/>
        </w:rPr>
        <w:t>13</w:t>
      </w:r>
      <w:r w:rsidR="008D640F" w:rsidRPr="00897D3C">
        <w:rPr>
          <w:rFonts w:ascii="Times New Roman CYR" w:hAnsi="Times New Roman CYR" w:cs="Times New Roman CYR"/>
          <w:spacing w:val="-4"/>
          <w:sz w:val="28"/>
          <w:szCs w:val="28"/>
        </w:rPr>
        <w:t xml:space="preserve">. За повноту і достовірність усієї інформації та усіх документів, що подаються до закладу освіти, відповідає </w:t>
      </w:r>
      <w:r w:rsidR="00E102B5" w:rsidRPr="00897D3C">
        <w:rPr>
          <w:rFonts w:ascii="Times New Roman CYR" w:hAnsi="Times New Roman CYR" w:cs="Times New Roman CYR"/>
          <w:spacing w:val="-4"/>
          <w:sz w:val="28"/>
          <w:szCs w:val="28"/>
        </w:rPr>
        <w:t xml:space="preserve">згідно з вимогами законодавства </w:t>
      </w:r>
      <w:r w:rsidR="008D640F" w:rsidRPr="00897D3C">
        <w:rPr>
          <w:rFonts w:ascii="Times New Roman CYR" w:hAnsi="Times New Roman CYR" w:cs="Times New Roman CYR"/>
          <w:spacing w:val="-4"/>
          <w:sz w:val="28"/>
          <w:szCs w:val="28"/>
        </w:rPr>
        <w:t>особа, яка їх подає</w:t>
      </w:r>
      <w:r w:rsidR="00E102B5" w:rsidRPr="00897D3C">
        <w:rPr>
          <w:rFonts w:ascii="Times New Roman CYR" w:hAnsi="Times New Roman CYR" w:cs="Times New Roman CYR"/>
          <w:spacing w:val="-4"/>
          <w:sz w:val="28"/>
          <w:szCs w:val="28"/>
        </w:rPr>
        <w:t>.</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CA217E"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w:t>
      </w:r>
      <w:r w:rsidR="00257D46" w:rsidRPr="00897D3C">
        <w:rPr>
          <w:rFonts w:ascii="Times New Roman CYR" w:hAnsi="Times New Roman CYR" w:cs="Times New Roman CYR"/>
          <w:sz w:val="28"/>
          <w:szCs w:val="28"/>
        </w:rPr>
        <w:t>4</w:t>
      </w:r>
      <w:r w:rsidRPr="00897D3C">
        <w:rPr>
          <w:rFonts w:ascii="Times New Roman CYR" w:hAnsi="Times New Roman CYR" w:cs="Times New Roman CYR"/>
          <w:sz w:val="28"/>
          <w:szCs w:val="28"/>
        </w:rPr>
        <w:t>. </w:t>
      </w:r>
      <w:r w:rsidR="00CA217E" w:rsidRPr="00897D3C">
        <w:rPr>
          <w:rFonts w:ascii="Times New Roman CYR" w:hAnsi="Times New Roman CYR" w:cs="Times New Roman CYR"/>
          <w:sz w:val="28"/>
          <w:szCs w:val="28"/>
        </w:rPr>
        <w:t>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w:t>
      </w:r>
      <w:r w:rsidR="0084336F" w:rsidRPr="00897D3C">
        <w:rPr>
          <w:rFonts w:ascii="Times New Roman CYR" w:hAnsi="Times New Roman CYR" w:cs="Times New Roman CYR"/>
          <w:sz w:val="28"/>
          <w:szCs w:val="28"/>
        </w:rPr>
        <w:t xml:space="preserve"> письмово</w:t>
      </w:r>
      <w:r w:rsidR="00CA217E" w:rsidRPr="00897D3C">
        <w:rPr>
          <w:rFonts w:ascii="Times New Roman CYR" w:hAnsi="Times New Roman CYR" w:cs="Times New Roman CYR"/>
          <w:sz w:val="28"/>
          <w:szCs w:val="28"/>
        </w:rPr>
        <w:t xml:space="preserve"> оскаржені до органу, у сфері управління якого перебуває заклад освіти. </w:t>
      </w:r>
      <w:r w:rsidR="0084336F" w:rsidRPr="00897D3C">
        <w:rPr>
          <w:rFonts w:ascii="Times New Roman CYR" w:hAnsi="Times New Roman CYR" w:cs="Times New Roman CYR"/>
          <w:sz w:val="28"/>
          <w:szCs w:val="28"/>
        </w:rPr>
        <w:t xml:space="preserve">За результатами розгляду скарги та у </w:t>
      </w:r>
      <w:r w:rsidR="00CA217E" w:rsidRPr="00897D3C">
        <w:rPr>
          <w:rFonts w:ascii="Times New Roman CYR" w:hAnsi="Times New Roman CYR" w:cs="Times New Roman CYR"/>
          <w:sz w:val="28"/>
          <w:szCs w:val="28"/>
        </w:rPr>
        <w:t>випадку встановлення порушення цього Порядку відповідний орган</w:t>
      </w:r>
      <w:r w:rsidR="0084336F" w:rsidRPr="00897D3C">
        <w:rPr>
          <w:rFonts w:ascii="Times New Roman CYR" w:hAnsi="Times New Roman CYR" w:cs="Times New Roman CYR"/>
          <w:sz w:val="28"/>
          <w:szCs w:val="28"/>
        </w:rPr>
        <w:t xml:space="preserve"> невідкладно</w:t>
      </w:r>
      <w:r w:rsidR="00CA217E" w:rsidRPr="00897D3C">
        <w:rPr>
          <w:rFonts w:ascii="Times New Roman CYR" w:hAnsi="Times New Roman CYR" w:cs="Times New Roman CYR"/>
          <w:sz w:val="28"/>
          <w:szCs w:val="28"/>
        </w:rPr>
        <w:t xml:space="preserve"> </w:t>
      </w:r>
      <w:r w:rsidR="0084336F" w:rsidRPr="00897D3C">
        <w:rPr>
          <w:rFonts w:ascii="Times New Roman CYR" w:hAnsi="Times New Roman CYR" w:cs="Times New Roman CYR"/>
          <w:sz w:val="28"/>
          <w:szCs w:val="28"/>
        </w:rPr>
        <w:lastRenderedPageBreak/>
        <w:t xml:space="preserve">письмово повідомляє заклад освіти про необхідність усунення цього порушення </w:t>
      </w:r>
      <w:r w:rsidR="00CA217E" w:rsidRPr="00897D3C">
        <w:rPr>
          <w:rFonts w:ascii="Times New Roman CYR" w:hAnsi="Times New Roman CYR" w:cs="Times New Roman CYR"/>
          <w:sz w:val="28"/>
          <w:szCs w:val="28"/>
        </w:rPr>
        <w:t>відповідно до законодавства.</w:t>
      </w:r>
    </w:p>
    <w:p w:rsidR="00C2443B" w:rsidRPr="00897D3C" w:rsidRDefault="00C244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B415C2" w:rsidRPr="00897D3C" w:rsidRDefault="00C244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 xml:space="preserve">15. </w:t>
      </w:r>
      <w:r w:rsidR="008D640F" w:rsidRPr="00897D3C">
        <w:rPr>
          <w:rFonts w:ascii="Times New Roman CYR" w:hAnsi="Times New Roman CYR" w:cs="Times New Roman CYR"/>
          <w:sz w:val="28"/>
          <w:szCs w:val="28"/>
        </w:rPr>
        <w:t xml:space="preserve">За недотримання </w:t>
      </w:r>
      <w:r w:rsidR="006A21A1" w:rsidRPr="00897D3C">
        <w:rPr>
          <w:rFonts w:ascii="Times New Roman CYR" w:hAnsi="Times New Roman CYR" w:cs="Times New Roman CYR"/>
          <w:sz w:val="28"/>
          <w:szCs w:val="28"/>
        </w:rPr>
        <w:t xml:space="preserve">працівниками закладу освіти </w:t>
      </w:r>
      <w:r w:rsidR="008D640F" w:rsidRPr="00897D3C">
        <w:rPr>
          <w:rFonts w:ascii="Times New Roman CYR" w:hAnsi="Times New Roman CYR" w:cs="Times New Roman CYR"/>
          <w:sz w:val="28"/>
          <w:szCs w:val="28"/>
        </w:rPr>
        <w:t xml:space="preserve">положень цього Порядку </w:t>
      </w:r>
      <w:r w:rsidR="006A21A1" w:rsidRPr="00897D3C">
        <w:rPr>
          <w:rFonts w:ascii="Times New Roman CYR" w:hAnsi="Times New Roman CYR" w:cs="Times New Roman CYR"/>
          <w:sz w:val="28"/>
          <w:szCs w:val="28"/>
        </w:rPr>
        <w:t xml:space="preserve">відповідає </w:t>
      </w:r>
      <w:r w:rsidR="008D640F" w:rsidRPr="00897D3C">
        <w:rPr>
          <w:rFonts w:ascii="Times New Roman CYR" w:hAnsi="Times New Roman CYR" w:cs="Times New Roman CYR"/>
          <w:sz w:val="28"/>
          <w:szCs w:val="28"/>
        </w:rPr>
        <w:t xml:space="preserve">керівник </w:t>
      </w:r>
      <w:r w:rsidR="006A21A1" w:rsidRPr="00897D3C">
        <w:rPr>
          <w:rFonts w:ascii="Times New Roman CYR" w:hAnsi="Times New Roman CYR" w:cs="Times New Roman CYR"/>
          <w:sz w:val="28"/>
          <w:szCs w:val="28"/>
        </w:rPr>
        <w:t xml:space="preserve">цього </w:t>
      </w:r>
      <w:r w:rsidR="008D640F" w:rsidRPr="00897D3C">
        <w:rPr>
          <w:rFonts w:ascii="Times New Roman CYR" w:hAnsi="Times New Roman CYR" w:cs="Times New Roman CYR"/>
          <w:sz w:val="28"/>
          <w:szCs w:val="28"/>
        </w:rPr>
        <w:t>закладу освіти.</w:t>
      </w:r>
    </w:p>
    <w:p w:rsidR="00E23BA4" w:rsidRPr="00897D3C" w:rsidRDefault="00E23BA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8D640F" w:rsidP="00B415C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ІІ. Зарахування до закладу загальної середньої освіти</w:t>
      </w: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BE06B1">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1. </w:t>
      </w:r>
      <w:r w:rsidR="008D640F" w:rsidRPr="00897D3C">
        <w:rPr>
          <w:rFonts w:ascii="Times New Roman CYR" w:hAnsi="Times New Roman CYR" w:cs="Times New Roman CYR"/>
          <w:b/>
          <w:bCs/>
          <w:color w:val="000000"/>
          <w:sz w:val="28"/>
          <w:szCs w:val="28"/>
        </w:rPr>
        <w:t>Зарахування до початкової школи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E102B5"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w:t>
      </w:r>
      <w:r w:rsidR="00E102B5" w:rsidRPr="00897D3C">
        <w:rPr>
          <w:rFonts w:ascii="Times New Roman CYR" w:hAnsi="Times New Roman CYR" w:cs="Times New Roman CYR"/>
          <w:color w:val="000000"/>
          <w:sz w:val="28"/>
          <w:szCs w:val="28"/>
        </w:rPr>
        <w:t xml:space="preserve">Заяву про зарахування дитини до першого класу закладу освіти, за яким закріплена територія обслуговування, на якій проживає ця дитина, </w:t>
      </w:r>
      <w:r w:rsidR="00537C3B" w:rsidRPr="00897D3C">
        <w:rPr>
          <w:rFonts w:ascii="Times New Roman CYR" w:hAnsi="Times New Roman CYR" w:cs="Times New Roman CYR"/>
          <w:color w:val="000000"/>
          <w:sz w:val="28"/>
          <w:szCs w:val="28"/>
        </w:rPr>
        <w:t xml:space="preserve">та документи, визначені пунктом 4 розділу І цього Порядку, </w:t>
      </w:r>
      <w:r w:rsidR="00E102B5" w:rsidRPr="00897D3C">
        <w:rPr>
          <w:rFonts w:ascii="Times New Roman CYR" w:hAnsi="Times New Roman CYR" w:cs="Times New Roman CYR"/>
          <w:color w:val="000000"/>
          <w:sz w:val="28"/>
          <w:szCs w:val="28"/>
        </w:rPr>
        <w:t>подаються до відповідного закладу одним з батьків дитини особисто до 31 травня.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Крім того, заяви та документи, визначені пунктом 4 розділу І цього Порядку, </w:t>
      </w:r>
      <w:r w:rsidR="00E102B5" w:rsidRPr="00897D3C">
        <w:rPr>
          <w:rFonts w:ascii="Times New Roman CYR" w:hAnsi="Times New Roman CYR" w:cs="Times New Roman CYR"/>
          <w:color w:val="000000"/>
          <w:sz w:val="28"/>
          <w:szCs w:val="28"/>
        </w:rPr>
        <w:t>до</w:t>
      </w:r>
      <w:r w:rsidRPr="00897D3C">
        <w:rPr>
          <w:rFonts w:ascii="Times New Roman CYR" w:hAnsi="Times New Roman CYR" w:cs="Times New Roman CYR"/>
          <w:color w:val="000000"/>
          <w:sz w:val="28"/>
          <w:szCs w:val="28"/>
        </w:rPr>
        <w:t xml:space="preserve"> 31 травня можуть бути подані до інших закладів освіти (без обмеження їх кількості) для зарахування на вільні місця.</w:t>
      </w:r>
    </w:p>
    <w:p w:rsidR="00E23BA4" w:rsidRPr="00897D3C" w:rsidRDefault="00D97E0E">
      <w:pPr>
        <w:widowControl w:val="0"/>
        <w:autoSpaceDE w:val="0"/>
        <w:autoSpaceDN w:val="0"/>
        <w:adjustRightInd w:val="0"/>
        <w:spacing w:after="0" w:line="240" w:lineRule="auto"/>
        <w:ind w:firstLine="709"/>
        <w:jc w:val="both"/>
        <w:rPr>
          <w:rFonts w:ascii="Times New Roman CYR" w:hAnsi="Times New Roman CYR" w:cs="Times New Roman CYR"/>
          <w:strike/>
          <w:color w:val="000000"/>
          <w:sz w:val="28"/>
          <w:szCs w:val="28"/>
        </w:rPr>
      </w:pPr>
      <w:r w:rsidRPr="00742005">
        <w:rPr>
          <w:rFonts w:ascii="Times New Roman CYR" w:hAnsi="Times New Roman CYR" w:cs="Times New Roman CYR"/>
          <w:color w:val="000000"/>
          <w:sz w:val="28"/>
          <w:szCs w:val="28"/>
        </w:rPr>
        <w:t>У разі наявності та за бажанням одного з батьків при поданні заяви може</w:t>
      </w:r>
      <w:r w:rsidRPr="00897D3C">
        <w:rPr>
          <w:rFonts w:ascii="Times New Roman CYR" w:hAnsi="Times New Roman CYR" w:cs="Times New Roman CYR"/>
          <w:color w:val="000000"/>
          <w:sz w:val="28"/>
          <w:szCs w:val="28"/>
        </w:rPr>
        <w:t xml:space="preserve"> </w:t>
      </w:r>
      <w:r w:rsidRPr="008B0D7B">
        <w:rPr>
          <w:rFonts w:ascii="Times New Roman CYR" w:hAnsi="Times New Roman CYR" w:cs="Times New Roman CYR"/>
          <w:color w:val="000000"/>
          <w:sz w:val="28"/>
          <w:szCs w:val="28"/>
        </w:rPr>
        <w:t xml:space="preserve">бути пред’явлено документ, що підтверджує </w:t>
      </w:r>
      <w:r w:rsidR="0086734D" w:rsidRPr="008B0D7B">
        <w:rPr>
          <w:rFonts w:ascii="Times New Roman CYR" w:hAnsi="Times New Roman CYR" w:cs="Times New Roman CYR"/>
          <w:color w:val="000000"/>
          <w:sz w:val="28"/>
          <w:szCs w:val="28"/>
        </w:rPr>
        <w:t xml:space="preserve">місце проживання дитини </w:t>
      </w:r>
      <w:r w:rsidR="00565B9B" w:rsidRPr="008B0D7B">
        <w:rPr>
          <w:rFonts w:ascii="Times New Roman CYR" w:hAnsi="Times New Roman CYR" w:cs="Times New Roman CYR"/>
          <w:color w:val="000000"/>
          <w:sz w:val="28"/>
          <w:szCs w:val="28"/>
        </w:rPr>
        <w:t>чи одного з її батькі</w:t>
      </w:r>
      <w:r w:rsidR="00742005" w:rsidRPr="008B0D7B">
        <w:rPr>
          <w:rFonts w:ascii="Times New Roman CYR" w:hAnsi="Times New Roman CYR" w:cs="Times New Roman CYR"/>
          <w:color w:val="000000"/>
          <w:sz w:val="28"/>
          <w:szCs w:val="28"/>
        </w:rPr>
        <w:t>в</w:t>
      </w:r>
      <w:r w:rsidR="0086734D" w:rsidRPr="008B0D7B">
        <w:rPr>
          <w:rFonts w:ascii="Times New Roman CYR" w:hAnsi="Times New Roman CYR" w:cs="Times New Roman CYR"/>
          <w:color w:val="000000"/>
          <w:sz w:val="28"/>
          <w:szCs w:val="28"/>
        </w:rPr>
        <w:t xml:space="preserve"> на території обслуговування закладу освіти</w:t>
      </w:r>
      <w:r w:rsidR="00153EAF" w:rsidRPr="008B0D7B">
        <w:rPr>
          <w:rFonts w:ascii="Times New Roman CYR" w:hAnsi="Times New Roman CYR" w:cs="Times New Roman CYR"/>
          <w:color w:val="000000"/>
          <w:sz w:val="28"/>
          <w:szCs w:val="28"/>
        </w:rPr>
        <w:t>, реквізити якого вказуються в заяві.</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Впродовж </w:t>
      </w:r>
      <w:r w:rsidR="00762E75"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1-15 червня заяви про зарахування дітей не приймаються, що не виключає права батьків подавати заяви після 15 червн</w:t>
      </w:r>
      <w:r w:rsidR="006A21A1" w:rsidRPr="00897D3C">
        <w:rPr>
          <w:rFonts w:ascii="Times New Roman CYR" w:hAnsi="Times New Roman CYR" w:cs="Times New Roman CYR"/>
          <w:color w:val="000000"/>
          <w:sz w:val="28"/>
          <w:szCs w:val="28"/>
        </w:rPr>
        <w:t>я на вільні місця.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Дитина зараховується до першого класу за однією з процедур, визначених пунктами 2, 7 або 3-7 чи пунктом 8 цього розділу.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2.</w:t>
      </w:r>
      <w:r w:rsidR="00B415C2" w:rsidRPr="00897D3C">
        <w:rPr>
          <w:rFonts w:ascii="Times New Roman CYR" w:hAnsi="Times New Roman CYR" w:cs="Times New Roman CYR"/>
          <w:color w:val="000000"/>
          <w:sz w:val="28"/>
          <w:szCs w:val="28"/>
        </w:rPr>
        <w:t> </w:t>
      </w:r>
      <w:r w:rsidRPr="00897D3C">
        <w:rPr>
          <w:rFonts w:ascii="Times New Roman CYR" w:hAnsi="Times New Roman CYR" w:cs="Times New Roman CYR"/>
          <w:color w:val="000000"/>
          <w:sz w:val="28"/>
          <w:szCs w:val="28"/>
        </w:rPr>
        <w:t xml:space="preserve">Якщо станом на 31 травня кількість поданих заяв не перевищує загальної кількості місць у першому (перших) класі (класах), не пізніше </w:t>
      </w:r>
      <w:r w:rsidR="00555165"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1 червня видається наказ про зарахування усіх дітей</w:t>
      </w:r>
      <w:r w:rsidR="001F5FA4" w:rsidRPr="00897D3C">
        <w:rPr>
          <w:rFonts w:ascii="Times New Roman CYR" w:hAnsi="Times New Roman CYR" w:cs="Times New Roman CYR"/>
          <w:color w:val="000000"/>
          <w:sz w:val="28"/>
          <w:szCs w:val="28"/>
        </w:rPr>
        <w:t>.</w:t>
      </w:r>
    </w:p>
    <w:p w:rsidR="00E23BA4" w:rsidRPr="00897D3C" w:rsidRDefault="0059205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color w:val="000000"/>
          <w:sz w:val="28"/>
          <w:szCs w:val="28"/>
        </w:rPr>
        <w:t>Список</w:t>
      </w:r>
      <w:r w:rsidR="008D640F" w:rsidRPr="00897D3C">
        <w:rPr>
          <w:rFonts w:ascii="Times New Roman CYR" w:hAnsi="Times New Roman CYR" w:cs="Times New Roman CYR"/>
          <w:color w:val="000000"/>
          <w:sz w:val="28"/>
          <w:szCs w:val="28"/>
        </w:rPr>
        <w:t xml:space="preserve"> </w:t>
      </w:r>
      <w:r w:rsidRPr="00897D3C">
        <w:rPr>
          <w:rFonts w:ascii="Times New Roman CYR" w:hAnsi="Times New Roman CYR" w:cs="Times New Roman CYR"/>
          <w:color w:val="000000"/>
          <w:sz w:val="28"/>
          <w:szCs w:val="28"/>
        </w:rPr>
        <w:t>зарахованих учнів із зазначенням їх прізвищ</w:t>
      </w:r>
      <w:r w:rsidR="007E0A48" w:rsidRPr="00897D3C">
        <w:rPr>
          <w:rFonts w:ascii="Times New Roman CYR" w:hAnsi="Times New Roman CYR" w:cs="Times New Roman CYR"/>
          <w:color w:val="000000"/>
          <w:sz w:val="28"/>
          <w:szCs w:val="28"/>
        </w:rPr>
        <w:t xml:space="preserve"> </w:t>
      </w:r>
      <w:r w:rsidR="00E23BA4" w:rsidRPr="00897D3C">
        <w:rPr>
          <w:rFonts w:ascii="Times New Roman CYR" w:hAnsi="Times New Roman CYR" w:cs="Times New Roman CYR"/>
          <w:sz w:val="28"/>
          <w:szCs w:val="28"/>
        </w:rPr>
        <w:t>оприлюднюється виключно в закладі освіти.</w:t>
      </w:r>
    </w:p>
    <w:p w:rsidR="00F724E0" w:rsidRPr="00897D3C" w:rsidRDefault="00E23BA4">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sz w:val="28"/>
          <w:szCs w:val="28"/>
        </w:rPr>
        <w:t>Інформація про</w:t>
      </w:r>
      <w:r w:rsidR="008D640F" w:rsidRPr="00897D3C">
        <w:rPr>
          <w:rFonts w:ascii="Times New Roman CYR" w:hAnsi="Times New Roman CYR" w:cs="Times New Roman CYR"/>
          <w:color w:val="000000"/>
          <w:sz w:val="28"/>
          <w:szCs w:val="28"/>
        </w:rPr>
        <w:t xml:space="preserve"> наявність вільних місць оприлюднюється відповідно до п</w:t>
      </w:r>
      <w:r w:rsidR="00F724E0" w:rsidRPr="00897D3C">
        <w:rPr>
          <w:rFonts w:ascii="Times New Roman CYR" w:hAnsi="Times New Roman CYR" w:cs="Times New Roman CYR"/>
          <w:color w:val="000000"/>
          <w:sz w:val="28"/>
          <w:szCs w:val="28"/>
        </w:rPr>
        <w:t>ункту 7 розділу І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Якщо станом на 31 травня кількість поданих заяв перевищує загальну кількість місць у першому (перших) класі (класах),</w:t>
      </w:r>
      <w:r w:rsidR="00602285" w:rsidRPr="00897D3C">
        <w:rPr>
          <w:rFonts w:ascii="Times New Roman CYR" w:hAnsi="Times New Roman CYR" w:cs="Times New Roman CYR"/>
          <w:color w:val="000000"/>
          <w:sz w:val="28"/>
          <w:szCs w:val="28"/>
        </w:rPr>
        <w:t xml:space="preserve"> зарахування дітей відбувається</w:t>
      </w:r>
      <w:r w:rsidRPr="00897D3C">
        <w:rPr>
          <w:rFonts w:ascii="Times New Roman CYR" w:hAnsi="Times New Roman CYR" w:cs="Times New Roman CYR"/>
          <w:color w:val="000000"/>
          <w:sz w:val="28"/>
          <w:szCs w:val="28"/>
        </w:rPr>
        <w:t xml:space="preserve"> за такими правилами: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1) до </w:t>
      </w:r>
      <w:r w:rsidR="00555165"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1 червня включно зараховуються усі діти</w:t>
      </w:r>
      <w:r w:rsidRPr="00153EAF">
        <w:rPr>
          <w:rFonts w:ascii="Times New Roman CYR" w:hAnsi="Times New Roman CYR" w:cs="Times New Roman CYR"/>
          <w:color w:val="000000"/>
          <w:sz w:val="28"/>
          <w:szCs w:val="28"/>
        </w:rPr>
        <w:t xml:space="preserve">, </w:t>
      </w:r>
      <w:r w:rsidR="00742005" w:rsidRPr="008B0D7B">
        <w:rPr>
          <w:rFonts w:ascii="Times New Roman CYR" w:hAnsi="Times New Roman CYR" w:cs="Times New Roman CYR"/>
          <w:color w:val="000000"/>
          <w:sz w:val="28"/>
          <w:szCs w:val="28"/>
        </w:rPr>
        <w:t>місце проживання яких на території обслуговування закладу освіти</w:t>
      </w:r>
      <w:r w:rsidR="00153EAF" w:rsidRPr="008B0D7B">
        <w:rPr>
          <w:rFonts w:ascii="Times New Roman CYR" w:hAnsi="Times New Roman CYR" w:cs="Times New Roman CYR"/>
          <w:color w:val="000000"/>
          <w:sz w:val="28"/>
          <w:szCs w:val="28"/>
        </w:rPr>
        <w:t xml:space="preserve"> </w:t>
      </w:r>
      <w:r w:rsidR="00742005" w:rsidRPr="008B0D7B">
        <w:rPr>
          <w:rFonts w:ascii="Times New Roman CYR" w:hAnsi="Times New Roman CYR" w:cs="Times New Roman CYR"/>
          <w:color w:val="000000"/>
          <w:sz w:val="28"/>
          <w:szCs w:val="28"/>
        </w:rPr>
        <w:t>підтверджене</w:t>
      </w:r>
      <w:r w:rsidR="00F249EC" w:rsidRPr="008B0D7B">
        <w:rPr>
          <w:rFonts w:ascii="Times New Roman CYR" w:hAnsi="Times New Roman CYR" w:cs="Times New Roman CYR"/>
          <w:color w:val="000000"/>
          <w:sz w:val="28"/>
          <w:szCs w:val="28"/>
        </w:rPr>
        <w:t>,</w:t>
      </w:r>
      <w:r w:rsidR="00F249EC" w:rsidRPr="00897D3C">
        <w:rPr>
          <w:rFonts w:ascii="Times New Roman CYR" w:hAnsi="Times New Roman CYR" w:cs="Times New Roman CYR"/>
          <w:color w:val="000000"/>
          <w:sz w:val="28"/>
          <w:szCs w:val="28"/>
        </w:rPr>
        <w:t xml:space="preserve"> </w:t>
      </w:r>
      <w:r w:rsidRPr="00897D3C">
        <w:rPr>
          <w:rFonts w:ascii="Times New Roman CYR" w:hAnsi="Times New Roman CYR" w:cs="Times New Roman CYR"/>
          <w:color w:val="000000"/>
          <w:sz w:val="28"/>
          <w:szCs w:val="28"/>
        </w:rPr>
        <w:t xml:space="preserve">а також </w:t>
      </w:r>
      <w:r w:rsidR="009C4120" w:rsidRPr="00897D3C">
        <w:rPr>
          <w:rFonts w:ascii="Times New Roman CYR" w:hAnsi="Times New Roman CYR" w:cs="Times New Roman CYR"/>
          <w:color w:val="000000"/>
          <w:sz w:val="28"/>
          <w:szCs w:val="28"/>
        </w:rPr>
        <w:t xml:space="preserve">діти, які є рідними </w:t>
      </w:r>
      <w:r w:rsidR="007D374E" w:rsidRPr="00897D3C">
        <w:rPr>
          <w:rFonts w:ascii="Times New Roman CYR" w:hAnsi="Times New Roman CYR" w:cs="Times New Roman CYR"/>
          <w:color w:val="000000"/>
          <w:sz w:val="28"/>
          <w:szCs w:val="28"/>
        </w:rPr>
        <w:lastRenderedPageBreak/>
        <w:t xml:space="preserve">(усиновленими) </w:t>
      </w:r>
      <w:r w:rsidR="009C4120" w:rsidRPr="00897D3C">
        <w:rPr>
          <w:rFonts w:ascii="Times New Roman CYR" w:hAnsi="Times New Roman CYR" w:cs="Times New Roman CYR"/>
          <w:color w:val="000000"/>
          <w:sz w:val="28"/>
          <w:szCs w:val="28"/>
        </w:rPr>
        <w:t xml:space="preserve">братами та/або сестрами дітей, які здобувають освіту у цьому закладі, </w:t>
      </w:r>
      <w:r w:rsidR="00656738" w:rsidRPr="00897D3C">
        <w:rPr>
          <w:rFonts w:ascii="Times New Roman CYR" w:hAnsi="Times New Roman CYR" w:cs="Times New Roman CYR"/>
          <w:color w:val="000000"/>
          <w:sz w:val="28"/>
          <w:szCs w:val="28"/>
        </w:rPr>
        <w:t xml:space="preserve">чи дітьми працівників цього закладу освіти, </w:t>
      </w:r>
      <w:r w:rsidR="009C4120" w:rsidRPr="00897D3C">
        <w:rPr>
          <w:rFonts w:ascii="Times New Roman CYR" w:hAnsi="Times New Roman CYR" w:cs="Times New Roman CYR"/>
          <w:color w:val="000000"/>
          <w:sz w:val="28"/>
          <w:szCs w:val="28"/>
        </w:rPr>
        <w:t xml:space="preserve">чи </w:t>
      </w:r>
      <w:r w:rsidRPr="00897D3C">
        <w:rPr>
          <w:rFonts w:ascii="Times New Roman CYR" w:hAnsi="Times New Roman CYR" w:cs="Times New Roman CYR"/>
          <w:color w:val="000000"/>
          <w:sz w:val="28"/>
          <w:szCs w:val="28"/>
        </w:rPr>
        <w:t>випускник</w:t>
      </w:r>
      <w:r w:rsidR="009C4120" w:rsidRPr="00897D3C">
        <w:rPr>
          <w:rFonts w:ascii="Times New Roman CYR" w:hAnsi="Times New Roman CYR" w:cs="Times New Roman CYR"/>
          <w:color w:val="000000"/>
          <w:sz w:val="28"/>
          <w:szCs w:val="28"/>
        </w:rPr>
        <w:t>ам</w:t>
      </w:r>
      <w:r w:rsidRPr="00897D3C">
        <w:rPr>
          <w:rFonts w:ascii="Times New Roman CYR" w:hAnsi="Times New Roman CYR" w:cs="Times New Roman CYR"/>
          <w:color w:val="000000"/>
          <w:sz w:val="28"/>
          <w:szCs w:val="28"/>
        </w:rPr>
        <w:t>и дошкільного підрозділу цього закладу освіти (у разі його наявності);</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FE2C42">
        <w:rPr>
          <w:rFonts w:ascii="Times New Roman CYR" w:hAnsi="Times New Roman CYR" w:cs="Times New Roman CYR"/>
          <w:color w:val="000000"/>
          <w:sz w:val="28"/>
          <w:szCs w:val="28"/>
        </w:rPr>
        <w:t xml:space="preserve">2) до 15 червня включно </w:t>
      </w:r>
      <w:r w:rsidR="00742005" w:rsidRPr="008B0D7B">
        <w:rPr>
          <w:rFonts w:ascii="Times New Roman CYR" w:hAnsi="Times New Roman CYR" w:cs="Times New Roman CYR"/>
          <w:color w:val="000000"/>
          <w:sz w:val="28"/>
          <w:szCs w:val="28"/>
        </w:rPr>
        <w:t xml:space="preserve">на вільні місця </w:t>
      </w:r>
      <w:r w:rsidRPr="008B0D7B">
        <w:rPr>
          <w:rFonts w:ascii="Times New Roman CYR" w:hAnsi="Times New Roman CYR" w:cs="Times New Roman CYR"/>
          <w:color w:val="000000"/>
          <w:sz w:val="28"/>
          <w:szCs w:val="28"/>
        </w:rPr>
        <w:t>зараховуються діти</w:t>
      </w:r>
      <w:r w:rsidR="001D5704" w:rsidRPr="008B0D7B">
        <w:rPr>
          <w:rFonts w:ascii="Times New Roman CYR" w:hAnsi="Times New Roman CYR" w:cs="Times New Roman CYR"/>
          <w:color w:val="000000"/>
          <w:sz w:val="28"/>
          <w:szCs w:val="28"/>
        </w:rPr>
        <w:t>, які не проживають</w:t>
      </w:r>
      <w:r w:rsidRPr="008B0D7B">
        <w:rPr>
          <w:rFonts w:ascii="Times New Roman CYR" w:hAnsi="Times New Roman CYR" w:cs="Times New Roman CYR"/>
          <w:color w:val="000000"/>
          <w:sz w:val="28"/>
          <w:szCs w:val="28"/>
        </w:rPr>
        <w:t xml:space="preserve"> на </w:t>
      </w:r>
      <w:r w:rsidR="00742005" w:rsidRPr="008B0D7B">
        <w:rPr>
          <w:rFonts w:ascii="Times New Roman CYR" w:hAnsi="Times New Roman CYR" w:cs="Times New Roman CYR"/>
          <w:color w:val="000000"/>
          <w:sz w:val="28"/>
          <w:szCs w:val="28"/>
        </w:rPr>
        <w:t>території обслуговування цього закладу</w:t>
      </w:r>
      <w:r w:rsidR="00742005">
        <w:rPr>
          <w:rFonts w:ascii="Times New Roman CYR" w:hAnsi="Times New Roman CYR" w:cs="Times New Roman CYR"/>
          <w:color w:val="000000"/>
          <w:sz w:val="28"/>
          <w:szCs w:val="28"/>
        </w:rPr>
        <w:t>,</w:t>
      </w:r>
      <w:r w:rsidRPr="00897D3C">
        <w:rPr>
          <w:rFonts w:ascii="Times New Roman CYR" w:hAnsi="Times New Roman CYR" w:cs="Times New Roman CYR"/>
          <w:color w:val="000000"/>
          <w:sz w:val="28"/>
          <w:szCs w:val="28"/>
        </w:rPr>
        <w:t xml:space="preserve"> за результатами жеребкування</w:t>
      </w:r>
      <w:r w:rsidR="007B0DB7" w:rsidRPr="00897D3C">
        <w:rPr>
          <w:rFonts w:ascii="Times New Roman CYR" w:hAnsi="Times New Roman CYR" w:cs="Times New Roman CYR"/>
          <w:color w:val="000000"/>
          <w:sz w:val="28"/>
          <w:szCs w:val="28"/>
        </w:rPr>
        <w:t xml:space="preserve">, процедура проведення якого </w:t>
      </w:r>
      <w:r w:rsidR="003D1BE3" w:rsidRPr="00897D3C">
        <w:rPr>
          <w:rFonts w:ascii="Times New Roman CYR" w:hAnsi="Times New Roman CYR" w:cs="Times New Roman CYR"/>
          <w:color w:val="000000"/>
          <w:sz w:val="28"/>
          <w:szCs w:val="28"/>
        </w:rPr>
        <w:t xml:space="preserve">розробляється відповідно до глави 2 цього розділу, </w:t>
      </w:r>
      <w:r w:rsidR="007B0DB7" w:rsidRPr="00897D3C">
        <w:rPr>
          <w:rFonts w:ascii="Times New Roman CYR" w:hAnsi="Times New Roman CYR" w:cs="Times New Roman CYR"/>
          <w:color w:val="000000"/>
          <w:sz w:val="28"/>
          <w:szCs w:val="28"/>
        </w:rPr>
        <w:t>схвалюється педагогічною радою закладу освіти та затверджується</w:t>
      </w:r>
      <w:r w:rsidR="00541F19" w:rsidRPr="00897D3C">
        <w:rPr>
          <w:rFonts w:ascii="Times New Roman CYR" w:hAnsi="Times New Roman CYR" w:cs="Times New Roman CYR"/>
          <w:color w:val="000000"/>
          <w:sz w:val="28"/>
          <w:szCs w:val="28"/>
        </w:rPr>
        <w:t xml:space="preserve"> його керівником</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B82274" w:rsidRPr="00897D3C" w:rsidRDefault="00365F36">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Діти зараховуються на вільні місця до закладу освіти за умови подання до 15 червня необхідних документів</w:t>
      </w:r>
      <w:r w:rsidR="00B82274" w:rsidRPr="00897D3C">
        <w:rPr>
          <w:rFonts w:ascii="Times New Roman CYR" w:hAnsi="Times New Roman CYR" w:cs="Times New Roman CYR"/>
          <w:color w:val="000000"/>
          <w:sz w:val="28"/>
          <w:szCs w:val="28"/>
        </w:rPr>
        <w:t>.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E23BA4" w:rsidRPr="00897D3C" w:rsidRDefault="00E23BA4">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4. </w:t>
      </w:r>
      <w:r w:rsidR="00EA7925" w:rsidRPr="00897D3C">
        <w:rPr>
          <w:rFonts w:ascii="Times New Roman CYR" w:hAnsi="Times New Roman CYR" w:cs="Times New Roman CYR"/>
          <w:color w:val="000000"/>
          <w:sz w:val="28"/>
          <w:szCs w:val="28"/>
        </w:rPr>
        <w:t>Впродовж двох робочих днів з дня зарахування дітей відповідно до підпункту 1 пункту 3 цієї глави</w:t>
      </w:r>
      <w:r w:rsidR="00D75C7B" w:rsidRPr="00897D3C">
        <w:rPr>
          <w:rFonts w:ascii="Times New Roman CYR" w:hAnsi="Times New Roman CYR" w:cs="Times New Roman CYR"/>
          <w:color w:val="000000"/>
          <w:sz w:val="28"/>
          <w:szCs w:val="28"/>
        </w:rPr>
        <w:t xml:space="preserve"> заклад освіти оприлюднює</w:t>
      </w:r>
      <w:r w:rsidR="00D75C7B" w:rsidRPr="00897D3C">
        <w:rPr>
          <w:rFonts w:ascii="Times New Roman" w:hAnsi="Times New Roman"/>
          <w:color w:val="000000"/>
          <w:sz w:val="28"/>
          <w:szCs w:val="28"/>
        </w:rPr>
        <w:t xml:space="preserve"> </w:t>
      </w:r>
      <w:r w:rsidR="00EA7925" w:rsidRPr="00897D3C">
        <w:rPr>
          <w:rFonts w:ascii="Times New Roman" w:hAnsi="Times New Roman"/>
          <w:color w:val="000000"/>
          <w:sz w:val="28"/>
          <w:szCs w:val="28"/>
        </w:rPr>
        <w:t xml:space="preserve">з дотриманням Закону України «Про захист персональних даних» </w:t>
      </w:r>
      <w:r w:rsidR="00D75C7B" w:rsidRPr="00897D3C">
        <w:rPr>
          <w:rFonts w:ascii="Times New Roman" w:hAnsi="Times New Roman"/>
          <w:color w:val="000000"/>
          <w:sz w:val="28"/>
          <w:szCs w:val="28"/>
        </w:rPr>
        <w:t>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953999" w:rsidRPr="00897D3C" w:rsidRDefault="007E0A4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97D3C">
        <w:rPr>
          <w:rFonts w:ascii="Times New Roman" w:hAnsi="Times New Roman"/>
          <w:color w:val="000000"/>
          <w:sz w:val="28"/>
          <w:szCs w:val="28"/>
        </w:rPr>
        <w:t>список з</w:t>
      </w:r>
      <w:r w:rsidR="00953999" w:rsidRPr="00897D3C">
        <w:rPr>
          <w:rFonts w:ascii="Times New Roman" w:hAnsi="Times New Roman"/>
          <w:color w:val="000000"/>
          <w:sz w:val="28"/>
          <w:szCs w:val="28"/>
        </w:rPr>
        <w:t>арахованих учнів</w:t>
      </w:r>
      <w:r w:rsidRPr="00897D3C">
        <w:rPr>
          <w:rFonts w:ascii="Times New Roman" w:hAnsi="Times New Roman"/>
          <w:color w:val="000000"/>
          <w:sz w:val="28"/>
          <w:szCs w:val="28"/>
        </w:rPr>
        <w:t xml:space="preserve"> із зазначенням лише їх прізвищ</w:t>
      </w:r>
      <w:r w:rsidR="00953999" w:rsidRPr="00897D3C">
        <w:rPr>
          <w:rFonts w:ascii="Times New Roman" w:hAnsi="Times New Roman"/>
          <w:color w:val="000000"/>
          <w:sz w:val="28"/>
          <w:szCs w:val="28"/>
        </w:rPr>
        <w:t>;</w:t>
      </w:r>
    </w:p>
    <w:p w:rsidR="00185F75" w:rsidRPr="00897D3C" w:rsidRDefault="00D75C7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97D3C">
        <w:rPr>
          <w:rFonts w:ascii="Times New Roman" w:hAnsi="Times New Roman"/>
          <w:color w:val="000000"/>
          <w:sz w:val="28"/>
          <w:szCs w:val="28"/>
        </w:rPr>
        <w:t xml:space="preserve">оголошення про дату, час, місце і </w:t>
      </w:r>
      <w:r w:rsidR="00185F75" w:rsidRPr="00897D3C">
        <w:rPr>
          <w:rFonts w:ascii="Times New Roman" w:hAnsi="Times New Roman"/>
          <w:color w:val="000000"/>
          <w:sz w:val="28"/>
          <w:szCs w:val="28"/>
        </w:rPr>
        <w:t>спосіб проведення жеребкування;</w:t>
      </w:r>
    </w:p>
    <w:p w:rsidR="008D640F" w:rsidRPr="00897D3C" w:rsidRDefault="00185F75">
      <w:pPr>
        <w:widowControl w:val="0"/>
        <w:autoSpaceDE w:val="0"/>
        <w:autoSpaceDN w:val="0"/>
        <w:adjustRightInd w:val="0"/>
        <w:spacing w:after="0" w:line="240" w:lineRule="auto"/>
        <w:ind w:firstLine="709"/>
        <w:jc w:val="both"/>
        <w:rPr>
          <w:rFonts w:asciiTheme="minorHAnsi" w:hAnsiTheme="minorHAnsi" w:cs="Times New Roman CYR"/>
          <w:color w:val="000000"/>
          <w:sz w:val="28"/>
          <w:szCs w:val="28"/>
        </w:rPr>
      </w:pPr>
      <w:r w:rsidRPr="00897D3C">
        <w:rPr>
          <w:rFonts w:ascii="Times New Roman" w:hAnsi="Times New Roman"/>
          <w:color w:val="000000"/>
          <w:sz w:val="28"/>
          <w:szCs w:val="28"/>
        </w:rPr>
        <w:t xml:space="preserve">інформацію про </w:t>
      </w:r>
      <w:r w:rsidR="00D75C7B" w:rsidRPr="00897D3C">
        <w:rPr>
          <w:rFonts w:ascii="Times New Roman" w:hAnsi="Times New Roman"/>
          <w:color w:val="000000"/>
          <w:sz w:val="28"/>
          <w:szCs w:val="28"/>
        </w:rPr>
        <w:t xml:space="preserve">кількість вільних місць і </w:t>
      </w:r>
      <w:r w:rsidR="007E0A48" w:rsidRPr="00897D3C">
        <w:rPr>
          <w:rFonts w:ascii="Times New Roman" w:hAnsi="Times New Roman"/>
          <w:color w:val="000000"/>
          <w:sz w:val="28"/>
          <w:szCs w:val="28"/>
        </w:rPr>
        <w:t>прізвища</w:t>
      </w:r>
      <w:r w:rsidR="00953999" w:rsidRPr="00897D3C">
        <w:rPr>
          <w:rFonts w:ascii="Times New Roman" w:hAnsi="Times New Roman"/>
          <w:color w:val="000000"/>
          <w:sz w:val="28"/>
          <w:szCs w:val="28"/>
        </w:rPr>
        <w:t xml:space="preserve"> </w:t>
      </w:r>
      <w:r w:rsidR="008D640F" w:rsidRPr="00897D3C">
        <w:rPr>
          <w:rFonts w:ascii="Times New Roman" w:hAnsi="Times New Roman"/>
          <w:color w:val="000000"/>
          <w:sz w:val="28"/>
          <w:szCs w:val="28"/>
        </w:rPr>
        <w:t>дітей</w:t>
      </w:r>
      <w:r w:rsidR="008D640F" w:rsidRPr="00897D3C">
        <w:rPr>
          <w:rFonts w:ascii="Times New Roman CYR" w:hAnsi="Times New Roman CYR" w:cs="Times New Roman CYR"/>
          <w:color w:val="000000"/>
          <w:sz w:val="28"/>
          <w:szCs w:val="28"/>
        </w:rPr>
        <w:t xml:space="preserve">, які претендують </w:t>
      </w:r>
      <w:r w:rsidR="00D75C7B" w:rsidRPr="00897D3C">
        <w:rPr>
          <w:rFonts w:ascii="Times New Roman CYR" w:hAnsi="Times New Roman CYR" w:cs="Times New Roman CYR"/>
          <w:color w:val="000000"/>
          <w:sz w:val="28"/>
          <w:szCs w:val="28"/>
        </w:rPr>
        <w:t>на вільні місця;</w:t>
      </w:r>
    </w:p>
    <w:p w:rsidR="00D75C7B" w:rsidRPr="00897D3C" w:rsidRDefault="00D75C7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w:hAnsi="Times New Roman"/>
          <w:color w:val="000000"/>
          <w:sz w:val="28"/>
          <w:szCs w:val="28"/>
        </w:rPr>
        <w:t>наказ керівника закладу освіти про утворення конкурсної комісії у складі 3 осіб для проведення жеребкування.</w:t>
      </w:r>
    </w:p>
    <w:p w:rsidR="00D75C7B" w:rsidRPr="00897D3C" w:rsidRDefault="00D75C7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5.</w:t>
      </w:r>
      <w:r w:rsidR="004256B6" w:rsidRPr="00897D3C">
        <w:rPr>
          <w:rFonts w:ascii="Times New Roman CYR" w:hAnsi="Times New Roman CYR" w:cs="Times New Roman CYR"/>
          <w:color w:val="000000"/>
          <w:sz w:val="28"/>
          <w:szCs w:val="28"/>
        </w:rPr>
        <w:t> </w:t>
      </w:r>
      <w:r w:rsidR="008530F2" w:rsidRPr="00897D3C">
        <w:rPr>
          <w:rFonts w:ascii="Times New Roman CYR" w:hAnsi="Times New Roman CYR" w:cs="Times New Roman CYR"/>
          <w:color w:val="000000"/>
          <w:sz w:val="28"/>
          <w:szCs w:val="28"/>
        </w:rPr>
        <w:t>З</w:t>
      </w:r>
      <w:r w:rsidRPr="00897D3C">
        <w:rPr>
          <w:rFonts w:ascii="Times New Roman CYR" w:hAnsi="Times New Roman CYR" w:cs="Times New Roman CYR"/>
          <w:color w:val="000000"/>
          <w:sz w:val="28"/>
          <w:szCs w:val="28"/>
        </w:rPr>
        <w:t xml:space="preserve"> метою зарахування усіх дітей, </w:t>
      </w:r>
      <w:r w:rsidR="00934D22" w:rsidRPr="00897D3C">
        <w:rPr>
          <w:rFonts w:ascii="Times New Roman CYR" w:hAnsi="Times New Roman CYR" w:cs="Times New Roman CYR"/>
          <w:color w:val="000000"/>
          <w:sz w:val="28"/>
          <w:szCs w:val="28"/>
        </w:rPr>
        <w:t>зазначених у підпункті 1 пункту 3 цієї глави</w:t>
      </w:r>
      <w:r w:rsidRPr="00897D3C">
        <w:rPr>
          <w:rFonts w:ascii="Times New Roman CYR" w:hAnsi="Times New Roman CYR" w:cs="Times New Roman CYR"/>
          <w:color w:val="000000"/>
          <w:sz w:val="28"/>
          <w:szCs w:val="28"/>
        </w:rPr>
        <w:t>,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відкриття додаткового (додаткових) класу (класів), у тому числі </w:t>
      </w:r>
      <w:r w:rsidRPr="00897D3C">
        <w:rPr>
          <w:rFonts w:ascii="Times New Roman CYR" w:hAnsi="Times New Roman CYR" w:cs="Times New Roman CYR"/>
          <w:color w:val="000000"/>
          <w:sz w:val="28"/>
          <w:szCs w:val="28"/>
        </w:rPr>
        <w:lastRenderedPageBreak/>
        <w:t>інклюзивного чи спеціального;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внесення необхідних змін в організацію освітнього процесу;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вивільнення приміщень, що використовуються не за призначенням (у тому числі, шляхом припинення орендних відносин)</w:t>
      </w:r>
      <w:r w:rsidR="005D6DC3" w:rsidRPr="00897D3C">
        <w:rPr>
          <w:rFonts w:ascii="Times New Roman CYR" w:hAnsi="Times New Roman CYR" w:cs="Times New Roman CYR"/>
          <w:color w:val="000000"/>
          <w:sz w:val="28"/>
          <w:szCs w:val="28"/>
        </w:rPr>
        <w:t>.</w:t>
      </w:r>
    </w:p>
    <w:p w:rsidR="00C91852" w:rsidRDefault="0011383B" w:rsidP="00F228D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випадку, якщо після вжиття вичерпних заходів кількість дітей,</w:t>
      </w:r>
      <w:r w:rsidR="00A85AEA" w:rsidRPr="00897D3C">
        <w:rPr>
          <w:rFonts w:ascii="Times New Roman" w:hAnsi="Times New Roman"/>
          <w:color w:val="000000"/>
          <w:sz w:val="28"/>
          <w:szCs w:val="28"/>
          <w:shd w:val="clear" w:color="auto" w:fill="FFFFFF"/>
        </w:rPr>
        <w:t xml:space="preserve"> які мають право на першочергове зарахування, </w:t>
      </w:r>
      <w:r>
        <w:rPr>
          <w:rFonts w:ascii="Times New Roman" w:hAnsi="Times New Roman"/>
          <w:color w:val="000000"/>
          <w:sz w:val="28"/>
          <w:szCs w:val="28"/>
          <w:shd w:val="clear" w:color="auto" w:fill="FFFFFF"/>
        </w:rPr>
        <w:t xml:space="preserve">перевищує </w:t>
      </w:r>
      <w:r w:rsidR="00A85AEA" w:rsidRPr="00897D3C">
        <w:rPr>
          <w:rFonts w:ascii="Times New Roman" w:hAnsi="Times New Roman"/>
          <w:color w:val="000000"/>
          <w:sz w:val="28"/>
          <w:szCs w:val="28"/>
          <w:shd w:val="clear" w:color="auto" w:fill="FFFFFF"/>
        </w:rPr>
        <w:t>спроможн</w:t>
      </w:r>
      <w:r>
        <w:rPr>
          <w:rFonts w:ascii="Times New Roman" w:hAnsi="Times New Roman"/>
          <w:color w:val="000000"/>
          <w:sz w:val="28"/>
          <w:szCs w:val="28"/>
          <w:shd w:val="clear" w:color="auto" w:fill="FFFFFF"/>
        </w:rPr>
        <w:t>ість закладу освіти</w:t>
      </w:r>
      <w:r w:rsidR="00C9185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орган, у сфері управ</w:t>
      </w:r>
      <w:r w:rsidR="00C91852">
        <w:rPr>
          <w:rFonts w:ascii="Times New Roman" w:hAnsi="Times New Roman"/>
          <w:color w:val="000000"/>
          <w:sz w:val="28"/>
          <w:szCs w:val="28"/>
          <w:shd w:val="clear" w:color="auto" w:fill="FFFFFF"/>
        </w:rPr>
        <w:t>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C91852" w:rsidRDefault="00C91852" w:rsidP="00F228D2">
      <w:pPr>
        <w:spacing w:after="0" w:line="240" w:lineRule="auto"/>
        <w:ind w:firstLine="709"/>
        <w:jc w:val="both"/>
        <w:rPr>
          <w:rFonts w:ascii="Times New Roman" w:hAnsi="Times New Roman"/>
          <w:color w:val="000000"/>
          <w:sz w:val="28"/>
          <w:szCs w:val="28"/>
          <w:shd w:val="clear" w:color="auto" w:fill="FFFFFF"/>
        </w:rPr>
      </w:pPr>
    </w:p>
    <w:p w:rsidR="008D640F" w:rsidRPr="00897D3C" w:rsidRDefault="00D97E0E">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lang w:val="ru-RU"/>
        </w:rPr>
        <w:t>6</w:t>
      </w:r>
      <w:r w:rsidR="008D640F" w:rsidRPr="00897D3C">
        <w:rPr>
          <w:rFonts w:ascii="Times New Roman CYR" w:hAnsi="Times New Roman CYR" w:cs="Times New Roman CYR"/>
          <w:color w:val="000000"/>
          <w:sz w:val="28"/>
          <w:szCs w:val="28"/>
        </w:rPr>
        <w:t xml:space="preserve">. Після 15 червня зарахування на вільні місця відбувається </w:t>
      </w:r>
      <w:r w:rsidR="008B0D7B">
        <w:rPr>
          <w:rFonts w:ascii="Times New Roman CYR" w:hAnsi="Times New Roman CYR" w:cs="Times New Roman CYR"/>
          <w:color w:val="000000"/>
          <w:sz w:val="28"/>
          <w:szCs w:val="28"/>
        </w:rPr>
        <w:t>у такому порядку</w:t>
      </w:r>
      <w:r w:rsidR="008D640F"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до початку навчального року – діти, які мають право на першочергове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впродовж навчального року – у порядку надходження заяв про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D97E0E">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lang w:val="ru-RU"/>
        </w:rPr>
        <w:t>7</w:t>
      </w:r>
      <w:r w:rsidR="008D640F" w:rsidRPr="00897D3C">
        <w:rPr>
          <w:rFonts w:ascii="Times New Roman CYR" w:hAnsi="Times New Roman CYR" w:cs="Times New Roman CYR"/>
          <w:color w:val="000000"/>
          <w:sz w:val="28"/>
          <w:szCs w:val="28"/>
        </w:rPr>
        <w:t>. До класів, у яких навчання здійснюється мовою корінного народу чи національної меншини</w:t>
      </w:r>
      <w:r w:rsidR="00517C69" w:rsidRPr="00897D3C">
        <w:rPr>
          <w:rFonts w:ascii="Times New Roman CYR" w:hAnsi="Times New Roman CYR" w:cs="Times New Roman CYR"/>
          <w:color w:val="000000"/>
          <w:sz w:val="28"/>
          <w:szCs w:val="28"/>
        </w:rPr>
        <w:t xml:space="preserve"> поряд з державною мовою</w:t>
      </w:r>
      <w:r w:rsidR="008D640F" w:rsidRPr="00897D3C">
        <w:rPr>
          <w:rFonts w:ascii="Times New Roman CYR" w:hAnsi="Times New Roman CYR" w:cs="Times New Roman CYR"/>
          <w:color w:val="000000"/>
          <w:sz w:val="28"/>
          <w:szCs w:val="28"/>
        </w:rPr>
        <w:t>, першочергово зараховуються діти, які належать до цих корінних народів чи національних меншин.</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Зарахування інших дітей на вільні місця (у разі їх наявності) відбувається за результатами жеребкування до 15 червня включно.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Після 15 червня зарахування на вільні місця відбувається у порядку надходження заяв про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D97E0E">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8</w:t>
      </w:r>
      <w:r w:rsidR="008D640F" w:rsidRPr="00897D3C">
        <w:rPr>
          <w:rFonts w:ascii="Times New Roman CYR" w:hAnsi="Times New Roman CYR" w:cs="Times New Roman CYR"/>
          <w:color w:val="000000"/>
          <w:sz w:val="28"/>
          <w:szCs w:val="28"/>
        </w:rPr>
        <w:t>.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D97E0E">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lang w:val="ru-RU"/>
        </w:rPr>
        <w:t>9</w:t>
      </w:r>
      <w:r w:rsidR="008D640F" w:rsidRPr="00897D3C">
        <w:rPr>
          <w:rFonts w:ascii="Times New Roman CYR" w:hAnsi="Times New Roman CYR" w:cs="Times New Roman CYR"/>
          <w:color w:val="000000"/>
          <w:sz w:val="28"/>
          <w:szCs w:val="28"/>
        </w:rPr>
        <w:t>. Зарахування дітей до 2-4 класів початкової школи відбувається на вільні місця у порядку надходження заяв про зарахування.</w:t>
      </w:r>
    </w:p>
    <w:p w:rsidR="008D640F" w:rsidRPr="00897D3C" w:rsidRDefault="0054283B" w:rsidP="00EA13A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D43177" w:rsidRPr="00897D3C" w:rsidRDefault="00541F19" w:rsidP="00EA13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8"/>
          <w:szCs w:val="28"/>
        </w:rPr>
      </w:pPr>
      <w:r w:rsidRPr="00897D3C">
        <w:rPr>
          <w:rFonts w:ascii="Times New Roman" w:hAnsi="Times New Roman"/>
          <w:b/>
          <w:sz w:val="28"/>
          <w:szCs w:val="28"/>
        </w:rPr>
        <w:t>2. Порядок проведення жеребкування</w:t>
      </w:r>
      <w:r w:rsidR="00D43177" w:rsidRPr="00897D3C">
        <w:rPr>
          <w:rFonts w:ascii="Times New Roman" w:hAnsi="Times New Roman"/>
          <w:b/>
          <w:color w:val="000000"/>
          <w:sz w:val="28"/>
          <w:szCs w:val="28"/>
        </w:rPr>
        <w:t xml:space="preserve"> для зарахування дітей до закладу освіти на вільні місця</w:t>
      </w:r>
    </w:p>
    <w:p w:rsidR="00D43177" w:rsidRPr="00897D3C" w:rsidRDefault="00D43177" w:rsidP="00EA13AD">
      <w:pPr>
        <w:shd w:val="clear" w:color="auto" w:fill="FFFFFF"/>
        <w:spacing w:after="0" w:line="240" w:lineRule="auto"/>
        <w:ind w:firstLine="709"/>
        <w:jc w:val="both"/>
        <w:textAlignment w:val="baseline"/>
        <w:rPr>
          <w:rFonts w:ascii="Times New Roman" w:hAnsi="Times New Roman"/>
          <w:color w:val="000000"/>
          <w:sz w:val="28"/>
          <w:szCs w:val="28"/>
        </w:rPr>
      </w:pPr>
    </w:p>
    <w:p w:rsidR="006A61EE" w:rsidRPr="00897D3C" w:rsidRDefault="00D75C7B" w:rsidP="00EA13AD">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1</w:t>
      </w:r>
      <w:r w:rsidR="006A61EE" w:rsidRPr="00897D3C">
        <w:rPr>
          <w:rFonts w:ascii="Times New Roman" w:hAnsi="Times New Roman"/>
          <w:color w:val="000000"/>
          <w:sz w:val="28"/>
          <w:szCs w:val="28"/>
        </w:rPr>
        <w:t xml:space="preserve">. Жеребкування проводиться </w:t>
      </w:r>
      <w:r w:rsidR="00CF0A7A" w:rsidRPr="00897D3C">
        <w:rPr>
          <w:rFonts w:ascii="Times New Roman" w:hAnsi="Times New Roman"/>
          <w:color w:val="000000"/>
          <w:sz w:val="28"/>
          <w:szCs w:val="28"/>
        </w:rPr>
        <w:t>у період з 5 по 10 червня</w:t>
      </w:r>
      <w:r w:rsidR="006A61EE" w:rsidRPr="00897D3C">
        <w:rPr>
          <w:rFonts w:ascii="Times New Roman" w:hAnsi="Times New Roman"/>
          <w:color w:val="000000"/>
          <w:sz w:val="28"/>
          <w:szCs w:val="28"/>
        </w:rPr>
        <w:t>.</w:t>
      </w:r>
    </w:p>
    <w:p w:rsidR="00D75C7B" w:rsidRPr="00897D3C" w:rsidRDefault="00D75C7B"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6A61EE" w:rsidRPr="00897D3C" w:rsidRDefault="00D75C7B"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2</w:t>
      </w:r>
      <w:r w:rsidR="006A61EE" w:rsidRPr="00897D3C">
        <w:rPr>
          <w:rFonts w:ascii="Times New Roman" w:hAnsi="Times New Roman"/>
          <w:color w:val="000000"/>
          <w:sz w:val="28"/>
          <w:szCs w:val="28"/>
        </w:rPr>
        <w:t xml:space="preserve">. Жеребкування </w:t>
      </w:r>
      <w:r w:rsidR="007675BA" w:rsidRPr="00897D3C">
        <w:rPr>
          <w:rFonts w:ascii="Times New Roman" w:hAnsi="Times New Roman"/>
          <w:color w:val="000000"/>
          <w:sz w:val="28"/>
          <w:szCs w:val="28"/>
        </w:rPr>
        <w:t xml:space="preserve">є заходом публічного характеру, що </w:t>
      </w:r>
      <w:r w:rsidR="006A61EE" w:rsidRPr="00897D3C">
        <w:rPr>
          <w:rFonts w:ascii="Times New Roman" w:hAnsi="Times New Roman"/>
          <w:color w:val="000000"/>
          <w:sz w:val="28"/>
          <w:szCs w:val="28"/>
        </w:rPr>
        <w:t xml:space="preserve">проводиться за добровільної присутності батьків дітей, які претендують на вільні місця, або </w:t>
      </w:r>
      <w:r w:rsidR="006A61EE" w:rsidRPr="00897D3C">
        <w:rPr>
          <w:rFonts w:ascii="Times New Roman" w:hAnsi="Times New Roman"/>
          <w:color w:val="000000"/>
          <w:sz w:val="28"/>
          <w:szCs w:val="28"/>
        </w:rPr>
        <w:lastRenderedPageBreak/>
        <w:t>уповноваженої ними особи (далі – учасники жеребкування) на засадах випадкової вибірки, прозорості та відкритості.</w:t>
      </w:r>
    </w:p>
    <w:p w:rsidR="0073451D" w:rsidRPr="00897D3C" w:rsidRDefault="00CF0A7A"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CF0A7A" w:rsidRPr="00897D3C" w:rsidRDefault="00CF0A7A"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6A61EE" w:rsidRPr="00897D3C" w:rsidRDefault="00D75C7B"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3</w:t>
      </w:r>
      <w:r w:rsidR="006A61EE" w:rsidRPr="00897D3C">
        <w:rPr>
          <w:rFonts w:ascii="Times New Roman" w:hAnsi="Times New Roman"/>
          <w:color w:val="000000"/>
          <w:sz w:val="28"/>
          <w:szCs w:val="28"/>
        </w:rPr>
        <w:t xml:space="preserve">. Жеребкування проводиться за допомогою барабана, скриньки або іншого пристрою, </w:t>
      </w:r>
      <w:r w:rsidR="007319D0" w:rsidRPr="00897D3C">
        <w:rPr>
          <w:rFonts w:ascii="Times New Roman" w:hAnsi="Times New Roman"/>
          <w:color w:val="000000"/>
          <w:sz w:val="28"/>
          <w:szCs w:val="28"/>
        </w:rPr>
        <w:t xml:space="preserve">що має бути виготовлений з прозорого матеріалу </w:t>
      </w:r>
      <w:r w:rsidR="006A61EE" w:rsidRPr="00897D3C">
        <w:rPr>
          <w:rFonts w:ascii="Times New Roman" w:hAnsi="Times New Roman"/>
          <w:color w:val="000000"/>
          <w:sz w:val="28"/>
          <w:szCs w:val="28"/>
        </w:rPr>
        <w:t>(далі - пристрій), з використанням однакових за розміром</w:t>
      </w:r>
      <w:r w:rsidR="007319D0" w:rsidRPr="00897D3C">
        <w:rPr>
          <w:rFonts w:ascii="Times New Roman" w:hAnsi="Times New Roman"/>
          <w:color w:val="000000"/>
          <w:sz w:val="28"/>
          <w:szCs w:val="28"/>
        </w:rPr>
        <w:t>,</w:t>
      </w:r>
      <w:r w:rsidR="006A61EE" w:rsidRPr="00897D3C">
        <w:rPr>
          <w:rFonts w:ascii="Times New Roman" w:hAnsi="Times New Roman"/>
          <w:color w:val="000000"/>
          <w:sz w:val="28"/>
          <w:szCs w:val="28"/>
        </w:rPr>
        <w:t xml:space="preserve"> кольором</w:t>
      </w:r>
      <w:r w:rsidR="007319D0" w:rsidRPr="00897D3C">
        <w:rPr>
          <w:rFonts w:ascii="Times New Roman" w:hAnsi="Times New Roman"/>
          <w:color w:val="000000"/>
          <w:sz w:val="28"/>
          <w:szCs w:val="28"/>
        </w:rPr>
        <w:t>, вагою, формою та іншими ознаками</w:t>
      </w:r>
      <w:r w:rsidR="006A61EE" w:rsidRPr="00897D3C">
        <w:rPr>
          <w:rFonts w:ascii="Times New Roman" w:hAnsi="Times New Roman"/>
          <w:color w:val="000000"/>
          <w:sz w:val="28"/>
          <w:szCs w:val="28"/>
        </w:rPr>
        <w:t xml:space="preserve"> </w:t>
      </w:r>
      <w:r w:rsidR="007319D0" w:rsidRPr="00897D3C">
        <w:rPr>
          <w:rFonts w:ascii="Times New Roman" w:hAnsi="Times New Roman"/>
          <w:color w:val="000000"/>
          <w:sz w:val="28"/>
          <w:szCs w:val="28"/>
        </w:rPr>
        <w:t xml:space="preserve">кульок, карток, </w:t>
      </w:r>
      <w:r w:rsidR="006A61EE" w:rsidRPr="00897D3C">
        <w:rPr>
          <w:rFonts w:ascii="Times New Roman" w:hAnsi="Times New Roman"/>
          <w:color w:val="000000"/>
          <w:sz w:val="28"/>
          <w:szCs w:val="28"/>
        </w:rPr>
        <w:t>аркушів паперу тощо (далі - жеребки).</w:t>
      </w:r>
    </w:p>
    <w:p w:rsidR="008231F5" w:rsidRPr="00897D3C" w:rsidRDefault="008231F5" w:rsidP="008231F5">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Жеребки виготовляються чи запаковуються у спосіб, що унеможливлює ознайомлення з їх змістом до моменту діставання їх з пристрою.</w:t>
      </w:r>
    </w:p>
    <w:p w:rsidR="008231F5" w:rsidRPr="00897D3C" w:rsidRDefault="008231F5" w:rsidP="008231F5">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 xml:space="preserve">Тип </w:t>
      </w:r>
      <w:r w:rsidRPr="00897D3C">
        <w:rPr>
          <w:rFonts w:ascii="Times New Roman" w:hAnsi="Times New Roman"/>
          <w:color w:val="000000"/>
          <w:sz w:val="28"/>
          <w:szCs w:val="28"/>
          <w:lang w:val="ru-RU"/>
        </w:rPr>
        <w:t xml:space="preserve">пристрою та </w:t>
      </w:r>
      <w:r w:rsidRPr="00897D3C">
        <w:rPr>
          <w:rFonts w:ascii="Times New Roman" w:hAnsi="Times New Roman"/>
          <w:color w:val="000000"/>
          <w:sz w:val="28"/>
          <w:szCs w:val="28"/>
        </w:rPr>
        <w:t>жеребків визначається конкурсною комісією до її засідання, на якому відбувається жеребкування.</w:t>
      </w:r>
    </w:p>
    <w:p w:rsidR="008231F5" w:rsidRPr="00897D3C" w:rsidRDefault="008231F5"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7319D0" w:rsidRPr="00897D3C" w:rsidRDefault="007319D0"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4. </w:t>
      </w:r>
      <w:r w:rsidR="006A61EE" w:rsidRPr="00897D3C">
        <w:rPr>
          <w:rFonts w:ascii="Times New Roman" w:hAnsi="Times New Roman"/>
          <w:color w:val="000000"/>
          <w:sz w:val="28"/>
          <w:szCs w:val="28"/>
        </w:rPr>
        <w:t>Загальна кількість жеребків має дорівнювати кількості дітей, які претендують на вільні місця.</w:t>
      </w:r>
    </w:p>
    <w:p w:rsidR="006A61EE" w:rsidRPr="00897D3C" w:rsidRDefault="006A61EE"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Кількість жеребків, які дають право бути зарахованим на вільне місце, має відповідати кількості таких вільних місць.</w:t>
      </w:r>
      <w:r w:rsidR="007319D0" w:rsidRPr="00897D3C">
        <w:rPr>
          <w:rFonts w:ascii="Times New Roman" w:hAnsi="Times New Roman"/>
          <w:color w:val="000000"/>
          <w:sz w:val="28"/>
          <w:szCs w:val="28"/>
        </w:rPr>
        <w:t xml:space="preserve"> І</w:t>
      </w:r>
      <w:r w:rsidR="00B14521" w:rsidRPr="00897D3C">
        <w:rPr>
          <w:rFonts w:ascii="Times New Roman" w:hAnsi="Times New Roman"/>
          <w:color w:val="000000"/>
          <w:sz w:val="28"/>
          <w:szCs w:val="28"/>
        </w:rPr>
        <w:t>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6A61EE" w:rsidRPr="00897D3C" w:rsidRDefault="006A61EE"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6A61EE" w:rsidRPr="00897D3C" w:rsidRDefault="00B14521"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5</w:t>
      </w:r>
      <w:r w:rsidR="006A61EE" w:rsidRPr="00897D3C">
        <w:rPr>
          <w:rFonts w:ascii="Times New Roman" w:hAnsi="Times New Roman"/>
          <w:color w:val="000000"/>
          <w:sz w:val="28"/>
          <w:szCs w:val="28"/>
        </w:rPr>
        <w:t xml:space="preserve">. Жеребки </w:t>
      </w:r>
      <w:r w:rsidR="00D93149" w:rsidRPr="00897D3C">
        <w:rPr>
          <w:rFonts w:ascii="Times New Roman" w:hAnsi="Times New Roman"/>
          <w:color w:val="000000"/>
          <w:sz w:val="28"/>
          <w:szCs w:val="28"/>
        </w:rPr>
        <w:t>до їх поміщення у пристрій демонструються</w:t>
      </w:r>
      <w:r w:rsidR="006A61EE" w:rsidRPr="00897D3C">
        <w:rPr>
          <w:rFonts w:ascii="Times New Roman" w:hAnsi="Times New Roman"/>
          <w:color w:val="000000"/>
          <w:sz w:val="28"/>
          <w:szCs w:val="28"/>
        </w:rPr>
        <w:t xml:space="preserve"> присутнім учасникам жеребкування</w:t>
      </w:r>
      <w:r w:rsidR="00D93149" w:rsidRPr="00897D3C">
        <w:rPr>
          <w:rFonts w:ascii="Times New Roman" w:hAnsi="Times New Roman"/>
          <w:color w:val="000000"/>
          <w:sz w:val="28"/>
          <w:szCs w:val="28"/>
        </w:rPr>
        <w:t xml:space="preserve">, які </w:t>
      </w:r>
      <w:r w:rsidR="006A61EE" w:rsidRPr="00897D3C">
        <w:rPr>
          <w:rFonts w:ascii="Times New Roman" w:hAnsi="Times New Roman"/>
          <w:color w:val="000000"/>
          <w:sz w:val="28"/>
          <w:szCs w:val="28"/>
        </w:rPr>
        <w:t>мають право оглянути як жеребки, так і пристрій.</w:t>
      </w:r>
    </w:p>
    <w:p w:rsidR="006A61EE" w:rsidRPr="00897D3C" w:rsidRDefault="006A61EE"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931E48" w:rsidRPr="00897D3C" w:rsidRDefault="00B14521"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6</w:t>
      </w:r>
      <w:r w:rsidR="006A61EE" w:rsidRPr="00897D3C">
        <w:rPr>
          <w:rFonts w:ascii="Times New Roman" w:hAnsi="Times New Roman"/>
          <w:color w:val="000000"/>
          <w:sz w:val="28"/>
          <w:szCs w:val="28"/>
        </w:rPr>
        <w:t xml:space="preserve">. Після перемішування жеребків у пристрої </w:t>
      </w:r>
      <w:r w:rsidRPr="00897D3C">
        <w:rPr>
          <w:rFonts w:ascii="Times New Roman" w:hAnsi="Times New Roman"/>
          <w:color w:val="000000"/>
          <w:sz w:val="28"/>
          <w:szCs w:val="28"/>
        </w:rPr>
        <w:t>кожен</w:t>
      </w:r>
      <w:r w:rsidR="00F6179F" w:rsidRPr="00897D3C">
        <w:rPr>
          <w:rFonts w:ascii="Times New Roman" w:hAnsi="Times New Roman"/>
          <w:color w:val="000000"/>
          <w:sz w:val="28"/>
          <w:szCs w:val="28"/>
        </w:rPr>
        <w:t xml:space="preserve"> </w:t>
      </w:r>
      <w:r w:rsidR="006A61EE" w:rsidRPr="00897D3C">
        <w:rPr>
          <w:rFonts w:ascii="Times New Roman" w:hAnsi="Times New Roman"/>
          <w:color w:val="000000"/>
          <w:sz w:val="28"/>
          <w:szCs w:val="28"/>
        </w:rPr>
        <w:t>учасник жеребкування</w:t>
      </w:r>
      <w:r w:rsidR="00F6179F" w:rsidRPr="00897D3C">
        <w:rPr>
          <w:rFonts w:ascii="Times New Roman" w:hAnsi="Times New Roman"/>
          <w:color w:val="000000"/>
          <w:sz w:val="28"/>
          <w:szCs w:val="28"/>
        </w:rPr>
        <w:t xml:space="preserve"> </w:t>
      </w:r>
      <w:r w:rsidR="00C81F17" w:rsidRPr="00897D3C">
        <w:rPr>
          <w:rFonts w:ascii="Times New Roman" w:hAnsi="Times New Roman"/>
          <w:color w:val="000000"/>
          <w:sz w:val="28"/>
          <w:szCs w:val="28"/>
        </w:rPr>
        <w:t xml:space="preserve">дістає жеребок з пристрою </w:t>
      </w:r>
      <w:r w:rsidRPr="00897D3C">
        <w:rPr>
          <w:rFonts w:ascii="Times New Roman" w:hAnsi="Times New Roman"/>
          <w:color w:val="000000"/>
          <w:sz w:val="28"/>
          <w:szCs w:val="28"/>
        </w:rPr>
        <w:t>у порядку розміщення</w:t>
      </w:r>
      <w:r w:rsidR="00C81F17" w:rsidRPr="00897D3C">
        <w:rPr>
          <w:rFonts w:ascii="Times New Roman" w:hAnsi="Times New Roman"/>
          <w:color w:val="000000"/>
          <w:sz w:val="28"/>
          <w:szCs w:val="28"/>
        </w:rPr>
        <w:t xml:space="preserve"> дітей у списку, сформованого в алфавітному порядку</w:t>
      </w:r>
      <w:r w:rsidRPr="00897D3C">
        <w:rPr>
          <w:rFonts w:ascii="Times New Roman" w:hAnsi="Times New Roman"/>
          <w:color w:val="000000"/>
          <w:sz w:val="28"/>
          <w:szCs w:val="28"/>
        </w:rPr>
        <w:t xml:space="preserve">, розпаковує його, демонструє </w:t>
      </w:r>
      <w:r w:rsidR="00931E48" w:rsidRPr="00897D3C">
        <w:rPr>
          <w:rFonts w:ascii="Times New Roman" w:hAnsi="Times New Roman"/>
          <w:color w:val="000000"/>
          <w:sz w:val="28"/>
          <w:szCs w:val="28"/>
        </w:rPr>
        <w:t xml:space="preserve">та оголошує </w:t>
      </w:r>
      <w:r w:rsidRPr="00897D3C">
        <w:rPr>
          <w:rFonts w:ascii="Times New Roman" w:hAnsi="Times New Roman"/>
          <w:color w:val="000000"/>
          <w:sz w:val="28"/>
          <w:szCs w:val="28"/>
        </w:rPr>
        <w:t>усім присутнім учасникам жеребкування та членам комісії</w:t>
      </w:r>
      <w:r w:rsidR="00931E48" w:rsidRPr="00897D3C">
        <w:rPr>
          <w:rFonts w:ascii="Times New Roman" w:hAnsi="Times New Roman"/>
          <w:color w:val="000000"/>
          <w:sz w:val="28"/>
          <w:szCs w:val="28"/>
        </w:rPr>
        <w:t xml:space="preserve"> його зміст</w:t>
      </w:r>
      <w:r w:rsidR="006A61EE" w:rsidRPr="00897D3C">
        <w:rPr>
          <w:rFonts w:ascii="Times New Roman" w:hAnsi="Times New Roman"/>
          <w:color w:val="000000"/>
          <w:sz w:val="28"/>
          <w:szCs w:val="28"/>
        </w:rPr>
        <w:t>.</w:t>
      </w:r>
      <w:r w:rsidR="00C81F17" w:rsidRPr="00897D3C">
        <w:rPr>
          <w:rFonts w:ascii="Times New Roman" w:hAnsi="Times New Roman"/>
          <w:color w:val="000000"/>
          <w:sz w:val="28"/>
          <w:szCs w:val="28"/>
        </w:rPr>
        <w:t xml:space="preserve"> У разі відсутності </w:t>
      </w:r>
      <w:r w:rsidR="00931E48" w:rsidRPr="00897D3C">
        <w:rPr>
          <w:rFonts w:ascii="Times New Roman" w:hAnsi="Times New Roman"/>
          <w:color w:val="000000"/>
          <w:sz w:val="28"/>
          <w:szCs w:val="28"/>
        </w:rPr>
        <w:t xml:space="preserve">під час жеребкування одного з </w:t>
      </w:r>
      <w:r w:rsidR="00C81F17" w:rsidRPr="00897D3C">
        <w:rPr>
          <w:rFonts w:ascii="Times New Roman" w:hAnsi="Times New Roman"/>
          <w:color w:val="000000"/>
          <w:sz w:val="28"/>
          <w:szCs w:val="28"/>
        </w:rPr>
        <w:t>батьків дитини або уповноваженої ними особи</w:t>
      </w:r>
      <w:r w:rsidR="00931E48" w:rsidRPr="00897D3C">
        <w:rPr>
          <w:rFonts w:ascii="Times New Roman" w:hAnsi="Times New Roman"/>
          <w:color w:val="000000"/>
          <w:sz w:val="28"/>
          <w:szCs w:val="28"/>
        </w:rPr>
        <w:t xml:space="preserve"> жеребок замість них дістає з пристрою визначений конкурсною комісією член цієї комісії.</w:t>
      </w:r>
    </w:p>
    <w:p w:rsidR="00931E48" w:rsidRPr="00897D3C" w:rsidRDefault="00931E48"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Інформація про результат кожного учасника жеребкування відразу фіксується у протоколі засідання конкурсної комісії.</w:t>
      </w:r>
    </w:p>
    <w:p w:rsidR="00C81F17" w:rsidRPr="00897D3C" w:rsidRDefault="00C81F17"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C81F17" w:rsidRPr="00897D3C" w:rsidRDefault="00B14521" w:rsidP="006A61EE">
      <w:pPr>
        <w:shd w:val="clear" w:color="auto" w:fill="FFFFFF"/>
        <w:spacing w:after="0" w:line="240" w:lineRule="auto"/>
        <w:ind w:firstLine="709"/>
        <w:jc w:val="both"/>
        <w:textAlignment w:val="baseline"/>
        <w:rPr>
          <w:rFonts w:ascii="Times New Roman" w:hAnsi="Times New Roman"/>
          <w:color w:val="000000"/>
          <w:sz w:val="28"/>
          <w:szCs w:val="28"/>
        </w:rPr>
      </w:pPr>
      <w:r w:rsidRPr="00897D3C">
        <w:rPr>
          <w:rFonts w:ascii="Times New Roman" w:hAnsi="Times New Roman"/>
          <w:color w:val="000000"/>
          <w:sz w:val="28"/>
          <w:szCs w:val="28"/>
        </w:rPr>
        <w:t>7</w:t>
      </w:r>
      <w:r w:rsidR="00C81F17" w:rsidRPr="00897D3C">
        <w:rPr>
          <w:rFonts w:ascii="Times New Roman" w:hAnsi="Times New Roman"/>
          <w:color w:val="000000"/>
          <w:sz w:val="28"/>
          <w:szCs w:val="28"/>
        </w:rPr>
        <w:t xml:space="preserve">. </w:t>
      </w:r>
      <w:r w:rsidR="00931E48" w:rsidRPr="00897D3C">
        <w:rPr>
          <w:rFonts w:ascii="Times New Roman" w:hAnsi="Times New Roman"/>
          <w:color w:val="000000"/>
          <w:sz w:val="28"/>
          <w:szCs w:val="28"/>
        </w:rPr>
        <w:t>Після діставання останнього жеребка головою або одним з членів конкурсної комісії оголошуються р</w:t>
      </w:r>
      <w:r w:rsidR="00C81F17" w:rsidRPr="00897D3C">
        <w:rPr>
          <w:rFonts w:ascii="Times New Roman" w:hAnsi="Times New Roman"/>
          <w:color w:val="000000"/>
          <w:sz w:val="28"/>
          <w:szCs w:val="28"/>
        </w:rPr>
        <w:t>езультати жеребкування</w:t>
      </w:r>
      <w:r w:rsidR="00931E48" w:rsidRPr="00897D3C">
        <w:rPr>
          <w:rFonts w:ascii="Times New Roman" w:hAnsi="Times New Roman"/>
          <w:color w:val="000000"/>
          <w:sz w:val="28"/>
          <w:szCs w:val="28"/>
        </w:rPr>
        <w:t>, що</w:t>
      </w:r>
      <w:r w:rsidR="00C81F17" w:rsidRPr="00897D3C">
        <w:rPr>
          <w:rFonts w:ascii="Times New Roman" w:hAnsi="Times New Roman"/>
          <w:color w:val="000000"/>
          <w:sz w:val="28"/>
          <w:szCs w:val="28"/>
        </w:rPr>
        <w:t xml:space="preserve">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15131A" w:rsidRPr="00897D3C" w:rsidRDefault="0015131A"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15131A" w:rsidRPr="00897D3C" w:rsidRDefault="0015131A" w:rsidP="0015131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97D3C">
        <w:rPr>
          <w:rFonts w:ascii="Times New Roman" w:hAnsi="Times New Roman"/>
          <w:color w:val="000000"/>
          <w:sz w:val="28"/>
          <w:szCs w:val="28"/>
        </w:rPr>
        <w:t>8.</w:t>
      </w:r>
      <w:r w:rsidR="00B415C2" w:rsidRPr="00897D3C">
        <w:rPr>
          <w:rFonts w:ascii="Times New Roman" w:hAnsi="Times New Roman"/>
          <w:color w:val="000000"/>
          <w:sz w:val="28"/>
          <w:szCs w:val="28"/>
        </w:rPr>
        <w:t> </w:t>
      </w:r>
      <w:r w:rsidRPr="00897D3C">
        <w:rPr>
          <w:rFonts w:ascii="Times New Roman" w:hAnsi="Times New Roman"/>
          <w:sz w:val="28"/>
          <w:szCs w:val="28"/>
        </w:rPr>
        <w:t>Учасник жеребкування може звернутися з</w:t>
      </w:r>
      <w:r w:rsidR="00EF7EEE" w:rsidRPr="00897D3C">
        <w:rPr>
          <w:rFonts w:ascii="Times New Roman" w:hAnsi="Times New Roman"/>
          <w:sz w:val="28"/>
          <w:szCs w:val="28"/>
        </w:rPr>
        <w:t>і</w:t>
      </w:r>
      <w:r w:rsidRPr="00897D3C">
        <w:rPr>
          <w:rFonts w:ascii="Times New Roman" w:hAnsi="Times New Roman"/>
          <w:sz w:val="28"/>
          <w:szCs w:val="28"/>
        </w:rPr>
        <w:t xml:space="preserve"> скаргою до органу, у сфері управління якого перебуває заклад освіти, протягом двох робочих днів після </w:t>
      </w:r>
      <w:r w:rsidRPr="00897D3C">
        <w:rPr>
          <w:rFonts w:ascii="Times New Roman" w:hAnsi="Times New Roman"/>
          <w:sz w:val="28"/>
          <w:szCs w:val="28"/>
        </w:rPr>
        <w:lastRenderedPageBreak/>
        <w:t>оголошення результатів жеребкування.</w:t>
      </w:r>
    </w:p>
    <w:p w:rsidR="004F2BC4" w:rsidRPr="00897D3C" w:rsidRDefault="004F2BC4" w:rsidP="006A61EE">
      <w:pPr>
        <w:shd w:val="clear" w:color="auto" w:fill="FFFFFF"/>
        <w:spacing w:after="0" w:line="240" w:lineRule="auto"/>
        <w:ind w:firstLine="709"/>
        <w:jc w:val="both"/>
        <w:textAlignment w:val="baseline"/>
        <w:rPr>
          <w:rFonts w:ascii="Times New Roman" w:hAnsi="Times New Roman"/>
          <w:color w:val="000000"/>
          <w:sz w:val="28"/>
          <w:szCs w:val="28"/>
        </w:rPr>
      </w:pPr>
    </w:p>
    <w:p w:rsidR="008D640F" w:rsidRPr="00897D3C" w:rsidRDefault="00541F19" w:rsidP="00541F19">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bookmarkStart w:id="1" w:name="n29"/>
      <w:bookmarkStart w:id="2" w:name="n33"/>
      <w:bookmarkStart w:id="3" w:name="n39"/>
      <w:bookmarkStart w:id="4" w:name="n40"/>
      <w:bookmarkEnd w:id="1"/>
      <w:bookmarkEnd w:id="2"/>
      <w:bookmarkEnd w:id="3"/>
      <w:bookmarkEnd w:id="4"/>
      <w:r w:rsidRPr="00897D3C">
        <w:rPr>
          <w:rFonts w:ascii="Times New Roman CYR" w:hAnsi="Times New Roman CYR" w:cs="Times New Roman CYR"/>
          <w:b/>
          <w:bCs/>
          <w:color w:val="000000"/>
          <w:sz w:val="28"/>
          <w:szCs w:val="28"/>
        </w:rPr>
        <w:t>3</w:t>
      </w:r>
      <w:r w:rsidR="00BE06B1" w:rsidRPr="00897D3C">
        <w:rPr>
          <w:rFonts w:ascii="Times New Roman CYR" w:hAnsi="Times New Roman CYR" w:cs="Times New Roman CYR"/>
          <w:b/>
          <w:bCs/>
          <w:color w:val="000000"/>
          <w:sz w:val="28"/>
          <w:szCs w:val="28"/>
        </w:rPr>
        <w:t>. </w:t>
      </w:r>
      <w:r w:rsidR="008D640F" w:rsidRPr="00897D3C">
        <w:rPr>
          <w:rFonts w:ascii="Times New Roman CYR" w:hAnsi="Times New Roman CYR" w:cs="Times New Roman CYR"/>
          <w:b/>
          <w:bCs/>
          <w:color w:val="000000"/>
          <w:sz w:val="28"/>
          <w:szCs w:val="28"/>
        </w:rPr>
        <w:t>Зарахування до гімназії</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w:t>
      </w:r>
      <w:r w:rsidR="00CD5876" w:rsidRPr="00897D3C">
        <w:rPr>
          <w:rFonts w:ascii="Times New Roman CYR" w:hAnsi="Times New Roman CYR" w:cs="Times New Roman CYR"/>
          <w:color w:val="000000"/>
          <w:sz w:val="28"/>
          <w:szCs w:val="28"/>
        </w:rPr>
        <w:t xml:space="preserve">Зарахування до 5 класу </w:t>
      </w:r>
      <w:r w:rsidR="009E2C6C" w:rsidRPr="00897D3C">
        <w:rPr>
          <w:rFonts w:ascii="Times New Roman CYR" w:hAnsi="Times New Roman CYR" w:cs="Times New Roman CYR"/>
          <w:color w:val="000000"/>
          <w:sz w:val="28"/>
          <w:szCs w:val="28"/>
        </w:rPr>
        <w:t>закладу освіти</w:t>
      </w:r>
      <w:r w:rsidR="009E2C6C" w:rsidRPr="00897D3C">
        <w:t xml:space="preserve"> </w:t>
      </w:r>
      <w:r w:rsidR="009E2C6C" w:rsidRPr="00897D3C">
        <w:rPr>
          <w:rFonts w:ascii="Times New Roman CYR" w:hAnsi="Times New Roman CYR" w:cs="Times New Roman CYR"/>
          <w:color w:val="000000"/>
          <w:sz w:val="28"/>
          <w:szCs w:val="28"/>
        </w:rPr>
        <w:t xml:space="preserve">І-ІІ або І-ІІІ ступенів </w:t>
      </w:r>
      <w:r w:rsidR="00CD5876" w:rsidRPr="00897D3C">
        <w:rPr>
          <w:rFonts w:ascii="Times New Roman CYR" w:hAnsi="Times New Roman CYR" w:cs="Times New Roman CYR"/>
          <w:color w:val="000000"/>
          <w:sz w:val="28"/>
          <w:szCs w:val="28"/>
        </w:rPr>
        <w:t>відбувається після видання наказу про переведення до нього учнів 4 класу цього ж</w:t>
      </w:r>
      <w:r w:rsidR="009E2C6C" w:rsidRPr="00897D3C">
        <w:rPr>
          <w:rFonts w:ascii="Times New Roman CYR" w:hAnsi="Times New Roman CYR" w:cs="Times New Roman CYR"/>
          <w:color w:val="000000"/>
          <w:sz w:val="28"/>
          <w:szCs w:val="28"/>
        </w:rPr>
        <w:t xml:space="preserve"> закладу освіти</w:t>
      </w:r>
      <w:r w:rsidR="00CD5876" w:rsidRPr="00897D3C">
        <w:rPr>
          <w:rFonts w:ascii="Times New Roman CYR" w:hAnsi="Times New Roman CYR" w:cs="Times New Roman CYR"/>
          <w:color w:val="000000"/>
          <w:sz w:val="28"/>
          <w:szCs w:val="28"/>
        </w:rPr>
        <w:t xml:space="preserve">. </w:t>
      </w:r>
      <w:r w:rsidR="006C7ABA" w:rsidRPr="00897D3C">
        <w:rPr>
          <w:rFonts w:ascii="Times New Roman CYR" w:hAnsi="Times New Roman CYR" w:cs="Times New Roman CYR"/>
          <w:color w:val="000000"/>
          <w:sz w:val="28"/>
          <w:szCs w:val="28"/>
        </w:rPr>
        <w:t>Н</w:t>
      </w:r>
      <w:r w:rsidR="00CD5876" w:rsidRPr="00897D3C">
        <w:rPr>
          <w:rFonts w:ascii="Times New Roman CYR" w:hAnsi="Times New Roman CYR" w:cs="Times New Roman CYR"/>
          <w:color w:val="000000"/>
          <w:sz w:val="28"/>
          <w:szCs w:val="28"/>
        </w:rPr>
        <w:t xml:space="preserve">а вільні місця (у разі їх наявності) </w:t>
      </w:r>
      <w:r w:rsidR="006C7ABA" w:rsidRPr="00897D3C">
        <w:rPr>
          <w:rFonts w:ascii="Times New Roman CYR" w:hAnsi="Times New Roman CYR" w:cs="Times New Roman CYR"/>
          <w:color w:val="000000"/>
          <w:sz w:val="28"/>
          <w:szCs w:val="28"/>
        </w:rPr>
        <w:t>діти зараховуються</w:t>
      </w:r>
      <w:r w:rsidR="00CD5876" w:rsidRPr="00897D3C">
        <w:rPr>
          <w:rFonts w:ascii="Times New Roman CYR" w:hAnsi="Times New Roman CYR" w:cs="Times New Roman CYR"/>
          <w:color w:val="000000"/>
          <w:sz w:val="28"/>
          <w:szCs w:val="28"/>
        </w:rPr>
        <w:t xml:space="preserve"> </w:t>
      </w:r>
      <w:r w:rsidRPr="00897D3C">
        <w:rPr>
          <w:rFonts w:ascii="Times New Roman CYR" w:hAnsi="Times New Roman CYR" w:cs="Times New Roman CYR"/>
          <w:color w:val="000000"/>
          <w:sz w:val="28"/>
          <w:szCs w:val="28"/>
        </w:rPr>
        <w:t>у такому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до початку навчального року – діти, які мають право на першочергове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впродовж навчального року – у порядку надходження заяв про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w:t>
      </w:r>
      <w:r w:rsidR="00A42002" w:rsidRPr="00897D3C">
        <w:rPr>
          <w:rFonts w:ascii="Times New Roman CYR" w:hAnsi="Times New Roman CYR" w:cs="Times New Roman CYR"/>
          <w:color w:val="000000"/>
          <w:sz w:val="28"/>
          <w:szCs w:val="28"/>
        </w:rPr>
        <w:t>2</w:t>
      </w:r>
      <w:r w:rsidR="000056C7" w:rsidRPr="00897D3C">
        <w:rPr>
          <w:rFonts w:ascii="Times New Roman CYR" w:hAnsi="Times New Roman CYR" w:cs="Times New Roman CYR"/>
          <w:color w:val="000000"/>
          <w:sz w:val="28"/>
          <w:szCs w:val="28"/>
        </w:rPr>
        <w:t xml:space="preserve">-16 глави </w:t>
      </w:r>
      <w:r w:rsidR="00601527" w:rsidRPr="00897D3C">
        <w:rPr>
          <w:rFonts w:ascii="Times New Roman CYR" w:hAnsi="Times New Roman CYR" w:cs="Times New Roman CYR"/>
          <w:color w:val="000000"/>
          <w:sz w:val="28"/>
          <w:szCs w:val="28"/>
          <w:lang w:val="ru-RU"/>
        </w:rPr>
        <w:t>4</w:t>
      </w:r>
      <w:r w:rsidRPr="00897D3C">
        <w:rPr>
          <w:rFonts w:ascii="Times New Roman CYR" w:hAnsi="Times New Roman CYR" w:cs="Times New Roman CYR"/>
          <w:color w:val="000000"/>
          <w:sz w:val="28"/>
          <w:szCs w:val="28"/>
        </w:rPr>
        <w:t xml:space="preserve"> цього розділу. У такому випадку оголошення про проведення конкурсного відбору оприлюднюється не пізніше </w:t>
      </w:r>
      <w:r w:rsidR="000056C7"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1</w:t>
      </w:r>
      <w:r w:rsidR="000056C7" w:rsidRPr="00897D3C">
        <w:rPr>
          <w:rFonts w:ascii="Times New Roman CYR" w:hAnsi="Times New Roman CYR" w:cs="Times New Roman CYR"/>
          <w:color w:val="000000"/>
          <w:sz w:val="28"/>
          <w:szCs w:val="28"/>
        </w:rPr>
        <w:t> </w:t>
      </w:r>
      <w:r w:rsidRPr="00897D3C">
        <w:rPr>
          <w:rFonts w:ascii="Times New Roman CYR" w:hAnsi="Times New Roman CYR" w:cs="Times New Roman CYR"/>
          <w:color w:val="000000"/>
          <w:sz w:val="28"/>
          <w:szCs w:val="28"/>
        </w:rPr>
        <w:t>червня.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Зарахування до 6-9 класів гімназії на вільні місця відбувається у порядку надходження заяв про зарахування.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2. Для зарахування до закладу освіти ІІ або ІІ-ІІІ ступенів заяви подаються до 31 травня включно.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w:t>
      </w:r>
      <w:r w:rsidR="00BE06B1"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1 червня видається наказ про зарахування усіх дітей.</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У разі, якщо кількість поданих станом на 31 травня заяв перевищує загальну кількість місць у п’ятому (п’ятих) класі (класах) закладу освіти, до </w:t>
      </w:r>
      <w:r w:rsidR="00BE06B1" w:rsidRPr="00897D3C">
        <w:rPr>
          <w:rFonts w:ascii="Times New Roman CYR" w:hAnsi="Times New Roman CYR" w:cs="Times New Roman CYR"/>
          <w:color w:val="000000"/>
          <w:sz w:val="28"/>
          <w:szCs w:val="28"/>
        </w:rPr>
        <w:t>0</w:t>
      </w:r>
      <w:r w:rsidRPr="00897D3C">
        <w:rPr>
          <w:rFonts w:ascii="Times New Roman CYR" w:hAnsi="Times New Roman CYR" w:cs="Times New Roman CYR"/>
          <w:color w:val="000000"/>
          <w:sz w:val="28"/>
          <w:szCs w:val="28"/>
        </w:rPr>
        <w:t xml:space="preserve">1 червня включно заклад освіти оприлюднює оголошення про проведення конкурсного відбору, що організовується і проводиться відповідно до пунктів </w:t>
      </w:r>
      <w:r w:rsidR="00A42002" w:rsidRPr="00897D3C">
        <w:rPr>
          <w:rFonts w:ascii="Times New Roman CYR" w:hAnsi="Times New Roman CYR" w:cs="Times New Roman CYR"/>
          <w:color w:val="000000"/>
          <w:sz w:val="28"/>
          <w:szCs w:val="28"/>
        </w:rPr>
        <w:t>2</w:t>
      </w:r>
      <w:r w:rsidRPr="00897D3C">
        <w:rPr>
          <w:rFonts w:ascii="Times New Roman CYR" w:hAnsi="Times New Roman CYR" w:cs="Times New Roman CYR"/>
          <w:color w:val="000000"/>
          <w:sz w:val="28"/>
          <w:szCs w:val="28"/>
        </w:rPr>
        <w:t>-</w:t>
      </w:r>
      <w:r w:rsidR="000056C7" w:rsidRPr="00897D3C">
        <w:rPr>
          <w:rFonts w:ascii="Times New Roman CYR" w:hAnsi="Times New Roman CYR" w:cs="Times New Roman CYR"/>
          <w:color w:val="000000"/>
          <w:sz w:val="28"/>
          <w:szCs w:val="28"/>
        </w:rPr>
        <w:t xml:space="preserve">16 глави </w:t>
      </w:r>
      <w:r w:rsidR="00601527" w:rsidRPr="00897D3C">
        <w:rPr>
          <w:rFonts w:ascii="Times New Roman CYR" w:hAnsi="Times New Roman CYR" w:cs="Times New Roman CYR"/>
          <w:color w:val="000000"/>
          <w:sz w:val="28"/>
          <w:szCs w:val="28"/>
        </w:rPr>
        <w:t>4</w:t>
      </w:r>
      <w:r w:rsidRPr="00897D3C">
        <w:rPr>
          <w:rFonts w:ascii="Times New Roman CYR" w:hAnsi="Times New Roman CYR" w:cs="Times New Roman CYR"/>
          <w:color w:val="000000"/>
          <w:sz w:val="28"/>
          <w:szCs w:val="28"/>
        </w:rPr>
        <w:t xml:space="preserve"> цього розділу. Конкурс має бути проведений і наказ про зарахування виданий до 15 червня включно.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w:t>
      </w:r>
      <w:r w:rsidR="00A42002" w:rsidRPr="00897D3C">
        <w:rPr>
          <w:rFonts w:ascii="Times New Roman CYR" w:hAnsi="Times New Roman CYR" w:cs="Times New Roman CYR"/>
          <w:color w:val="000000"/>
          <w:sz w:val="28"/>
          <w:szCs w:val="28"/>
        </w:rPr>
        <w:t>2-16 глави 4</w:t>
      </w:r>
      <w:r w:rsidR="00BC649D" w:rsidRPr="00897D3C">
        <w:rPr>
          <w:rFonts w:ascii="Times New Roman CYR" w:hAnsi="Times New Roman CYR" w:cs="Times New Roman CYR"/>
          <w:color w:val="000000"/>
          <w:sz w:val="28"/>
          <w:szCs w:val="28"/>
        </w:rPr>
        <w:t xml:space="preserve"> цього розділу</w:t>
      </w:r>
      <w:r w:rsidRPr="00897D3C">
        <w:rPr>
          <w:rFonts w:ascii="Times New Roman CYR" w:hAnsi="Times New Roman CYR" w:cs="Times New Roman CYR"/>
          <w:color w:val="000000"/>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До 6-9 класів переводяться всі учні, відповідно, 5-8 класів цього ж закладу освіти, які не виявили намір припинити навчання в ньому.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Зарахування до 6-9 класів на вільні місця відбувається за результатами конкурсного відбору, що проводиться відповідно до пунктів </w:t>
      </w:r>
      <w:r w:rsidR="00A42002" w:rsidRPr="00897D3C">
        <w:rPr>
          <w:rFonts w:ascii="Times New Roman CYR" w:hAnsi="Times New Roman CYR" w:cs="Times New Roman CYR"/>
          <w:color w:val="000000"/>
          <w:sz w:val="28"/>
          <w:szCs w:val="28"/>
        </w:rPr>
        <w:t>2</w:t>
      </w:r>
      <w:r w:rsidRPr="00897D3C">
        <w:rPr>
          <w:rFonts w:ascii="Times New Roman CYR" w:hAnsi="Times New Roman CYR" w:cs="Times New Roman CYR"/>
          <w:color w:val="000000"/>
          <w:sz w:val="28"/>
          <w:szCs w:val="28"/>
        </w:rPr>
        <w:t>-</w:t>
      </w:r>
      <w:r w:rsidR="00601527" w:rsidRPr="00897D3C">
        <w:rPr>
          <w:rFonts w:ascii="Times New Roman CYR" w:hAnsi="Times New Roman CYR" w:cs="Times New Roman CYR"/>
          <w:color w:val="000000"/>
          <w:sz w:val="28"/>
          <w:szCs w:val="28"/>
        </w:rPr>
        <w:t>16 глави 4</w:t>
      </w:r>
      <w:r w:rsidRPr="00897D3C">
        <w:rPr>
          <w:rFonts w:ascii="Times New Roman CYR" w:hAnsi="Times New Roman CYR" w:cs="Times New Roman CYR"/>
          <w:color w:val="000000"/>
          <w:sz w:val="28"/>
          <w:szCs w:val="28"/>
        </w:rPr>
        <w:t xml:space="preserve"> цього розділу.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BF6053" w:rsidRPr="00897D3C" w:rsidRDefault="00BF6053">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F6053" w:rsidRPr="00897D3C" w:rsidRDefault="00257D46" w:rsidP="00BF6053">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w:t>
      </w:r>
      <w:r w:rsidR="00BF6053" w:rsidRPr="00897D3C">
        <w:rPr>
          <w:rFonts w:ascii="Times New Roman CYR" w:hAnsi="Times New Roman CYR" w:cs="Times New Roman CYR"/>
          <w:color w:val="000000"/>
          <w:sz w:val="28"/>
          <w:szCs w:val="28"/>
        </w:rPr>
        <w:t xml:space="preserve">Зарахування до 5 класу дітей, які у 2018 </w:t>
      </w:r>
      <w:r w:rsidR="00C547AF" w:rsidRPr="00897D3C">
        <w:rPr>
          <w:rFonts w:ascii="Times New Roman CYR" w:hAnsi="Times New Roman CYR" w:cs="Times New Roman CYR"/>
          <w:color w:val="000000"/>
          <w:sz w:val="28"/>
          <w:szCs w:val="28"/>
        </w:rPr>
        <w:t>і наступних роках</w:t>
      </w:r>
      <w:r w:rsidR="00BF6053" w:rsidRPr="00897D3C">
        <w:rPr>
          <w:rFonts w:ascii="Times New Roman CYR" w:hAnsi="Times New Roman CYR" w:cs="Times New Roman CYR"/>
          <w:color w:val="000000"/>
          <w:sz w:val="28"/>
          <w:szCs w:val="28"/>
        </w:rPr>
        <w:t xml:space="preserve"> були зараховані до 1 класу закладів освіти з поглибленим вивч</w:t>
      </w:r>
      <w:r w:rsidR="00CE5F96" w:rsidRPr="00897D3C">
        <w:rPr>
          <w:rFonts w:ascii="Times New Roman CYR" w:hAnsi="Times New Roman CYR" w:cs="Times New Roman CYR"/>
          <w:color w:val="000000"/>
          <w:sz w:val="28"/>
          <w:szCs w:val="28"/>
        </w:rPr>
        <w:t>енням окремих предметів т</w:t>
      </w:r>
      <w:r w:rsidR="00BF6053" w:rsidRPr="00897D3C">
        <w:rPr>
          <w:rFonts w:ascii="Times New Roman CYR" w:hAnsi="Times New Roman CYR" w:cs="Times New Roman CYR"/>
          <w:color w:val="000000"/>
          <w:sz w:val="28"/>
          <w:szCs w:val="28"/>
        </w:rPr>
        <w:t xml:space="preserve">а профільним навчанням, відбувається </w:t>
      </w:r>
      <w:r w:rsidR="00CE5F96" w:rsidRPr="00897D3C">
        <w:rPr>
          <w:rFonts w:ascii="Times New Roman CYR" w:hAnsi="Times New Roman CYR" w:cs="Times New Roman CYR"/>
          <w:color w:val="000000"/>
          <w:sz w:val="28"/>
          <w:szCs w:val="28"/>
        </w:rPr>
        <w:t>за результатами конкурсного відбору, що проводиться відповідно до пунктів 2-16 глави 4 цього розділу.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23037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4</w:t>
      </w:r>
      <w:r w:rsidR="000056C7" w:rsidRPr="00897D3C">
        <w:rPr>
          <w:rFonts w:ascii="Times New Roman CYR" w:hAnsi="Times New Roman CYR" w:cs="Times New Roman CYR"/>
          <w:b/>
          <w:bCs/>
          <w:color w:val="000000"/>
          <w:sz w:val="28"/>
          <w:szCs w:val="28"/>
        </w:rPr>
        <w:t>. </w:t>
      </w:r>
      <w:r w:rsidR="008D640F" w:rsidRPr="00897D3C">
        <w:rPr>
          <w:rFonts w:ascii="Times New Roman CYR" w:hAnsi="Times New Roman CYR" w:cs="Times New Roman CYR"/>
          <w:b/>
          <w:bCs/>
          <w:color w:val="000000"/>
          <w:sz w:val="28"/>
          <w:szCs w:val="28"/>
        </w:rPr>
        <w:t>Зарахування до ліцею</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r w:rsidRPr="00897D3C">
        <w:rPr>
          <w:rFonts w:ascii="Times New Roman CYR" w:hAnsi="Times New Roman CYR" w:cs="Times New Roman CYR"/>
          <w:color w:val="000000"/>
          <w:sz w:val="28"/>
          <w:szCs w:val="28"/>
        </w:rPr>
        <w:t>1.</w:t>
      </w:r>
      <w:r w:rsidR="006C7ABA" w:rsidRPr="00897D3C">
        <w:rPr>
          <w:rFonts w:ascii="Times New Roman CYR" w:hAnsi="Times New Roman CYR" w:cs="Times New Roman CYR"/>
          <w:color w:val="000000"/>
          <w:sz w:val="28"/>
          <w:szCs w:val="28"/>
        </w:rPr>
        <w:t> </w:t>
      </w:r>
      <w:r w:rsidR="009E2C6C" w:rsidRPr="00897D3C">
        <w:rPr>
          <w:rFonts w:ascii="Times New Roman CYR" w:hAnsi="Times New Roman CYR" w:cs="Times New Roman CYR"/>
          <w:color w:val="000000"/>
          <w:sz w:val="28"/>
          <w:szCs w:val="28"/>
        </w:rPr>
        <w:t xml:space="preserve">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w:t>
      </w:r>
      <w:r w:rsidR="004F45D1" w:rsidRPr="00897D3C">
        <w:rPr>
          <w:rFonts w:ascii="Times New Roman CYR" w:hAnsi="Times New Roman CYR" w:cs="Times New Roman CYR"/>
          <w:color w:val="000000"/>
          <w:sz w:val="28"/>
          <w:szCs w:val="28"/>
        </w:rPr>
        <w:t xml:space="preserve">які не виявили намір припинити навчання в ньому </w:t>
      </w:r>
      <w:r w:rsidR="004F45D1" w:rsidRPr="00897D3C">
        <w:rPr>
          <w:rFonts w:ascii="Times New Roman CYR" w:hAnsi="Times New Roman CYR" w:cs="Times New Roman CYR"/>
          <w:bCs/>
          <w:color w:val="000000"/>
          <w:sz w:val="28"/>
          <w:szCs w:val="28"/>
        </w:rPr>
        <w:t>і не були відраховані або переведені до іншого закладу освіти відповідно до цього Порядку</w:t>
      </w:r>
      <w:r w:rsidR="004F45D1" w:rsidRPr="00897D3C">
        <w:rPr>
          <w:rFonts w:ascii="Times New Roman CYR" w:hAnsi="Times New Roman CYR" w:cs="Times New Roman CYR"/>
          <w:color w:val="000000"/>
          <w:sz w:val="28"/>
          <w:szCs w:val="28"/>
        </w:rPr>
        <w:t>.</w:t>
      </w:r>
      <w:r w:rsidR="009E2C6C" w:rsidRPr="00897D3C">
        <w:rPr>
          <w:rFonts w:ascii="Times New Roman CYR" w:hAnsi="Times New Roman CYR" w:cs="Times New Roman CYR"/>
          <w:color w:val="000000"/>
          <w:sz w:val="28"/>
          <w:szCs w:val="28"/>
        </w:rPr>
        <w:t xml:space="preserve"> </w:t>
      </w:r>
      <w:r w:rsidR="006C7ABA" w:rsidRPr="00897D3C">
        <w:rPr>
          <w:rFonts w:ascii="Times New Roman CYR" w:hAnsi="Times New Roman CYR" w:cs="Times New Roman CYR"/>
          <w:color w:val="000000"/>
          <w:sz w:val="28"/>
          <w:szCs w:val="28"/>
        </w:rPr>
        <w:t>Н</w:t>
      </w:r>
      <w:r w:rsidRPr="00897D3C">
        <w:rPr>
          <w:rFonts w:ascii="Times New Roman CYR" w:hAnsi="Times New Roman CYR" w:cs="Times New Roman CYR"/>
          <w:color w:val="000000"/>
          <w:sz w:val="28"/>
          <w:szCs w:val="28"/>
        </w:rPr>
        <w:t xml:space="preserve">а вільні місця (у разі їх наявності) </w:t>
      </w:r>
      <w:r w:rsidR="006C7ABA" w:rsidRPr="00897D3C">
        <w:rPr>
          <w:rFonts w:ascii="Times New Roman CYR" w:hAnsi="Times New Roman CYR" w:cs="Times New Roman CYR"/>
          <w:color w:val="000000"/>
          <w:sz w:val="28"/>
          <w:szCs w:val="28"/>
        </w:rPr>
        <w:t>діти зараховуються</w:t>
      </w:r>
      <w:r w:rsidRPr="00897D3C">
        <w:rPr>
          <w:rFonts w:ascii="Times New Roman CYR" w:hAnsi="Times New Roman CYR" w:cs="Times New Roman CYR"/>
          <w:color w:val="000000"/>
          <w:sz w:val="28"/>
          <w:szCs w:val="28"/>
        </w:rPr>
        <w:t xml:space="preserve"> шляхом конкурсу</w:t>
      </w:r>
      <w:r w:rsidRPr="00897D3C">
        <w:rPr>
          <w:rFonts w:ascii="Times New Roman CYR" w:hAnsi="Times New Roman CYR" w:cs="Times New Roman CYR"/>
          <w:color w:val="000080"/>
          <w:sz w:val="28"/>
          <w:szCs w:val="28"/>
        </w:rPr>
        <w:t xml:space="preserve"> </w:t>
      </w:r>
      <w:r w:rsidRPr="00897D3C">
        <w:rPr>
          <w:rFonts w:ascii="Times New Roman CYR" w:hAnsi="Times New Roman CYR" w:cs="Times New Roman CYR"/>
          <w:sz w:val="28"/>
          <w:szCs w:val="28"/>
        </w:rPr>
        <w:t xml:space="preserve">відповідно до пунктів </w:t>
      </w:r>
      <w:r w:rsidR="00817F4F" w:rsidRPr="00897D3C">
        <w:rPr>
          <w:rFonts w:ascii="Times New Roman CYR" w:hAnsi="Times New Roman CYR" w:cs="Times New Roman CYR"/>
          <w:sz w:val="28"/>
          <w:szCs w:val="28"/>
        </w:rPr>
        <w:t>3</w:t>
      </w:r>
      <w:r w:rsidR="000056C7" w:rsidRPr="00897D3C">
        <w:rPr>
          <w:rFonts w:ascii="Times New Roman CYR" w:hAnsi="Times New Roman CYR" w:cs="Times New Roman CYR"/>
          <w:sz w:val="28"/>
          <w:szCs w:val="28"/>
        </w:rPr>
        <w:t>-16</w:t>
      </w:r>
      <w:r w:rsidRPr="00897D3C">
        <w:rPr>
          <w:rFonts w:ascii="Times New Roman CYR" w:hAnsi="Times New Roman CYR" w:cs="Times New Roman CYR"/>
          <w:sz w:val="28"/>
          <w:szCs w:val="28"/>
        </w:rPr>
        <w:t xml:space="preserve"> ц</w:t>
      </w:r>
      <w:r w:rsidR="000056C7" w:rsidRPr="00897D3C">
        <w:rPr>
          <w:rFonts w:ascii="Times New Roman CYR" w:hAnsi="Times New Roman CYR" w:cs="Times New Roman CYR"/>
          <w:sz w:val="28"/>
          <w:szCs w:val="28"/>
        </w:rPr>
        <w:t>ієї глави</w:t>
      </w:r>
      <w:r w:rsidR="00817F4F" w:rsidRPr="00897D3C">
        <w:rPr>
          <w:rFonts w:ascii="Times New Roman CYR" w:hAnsi="Times New Roman CYR" w:cs="Times New Roman CYR"/>
          <w:sz w:val="28"/>
          <w:szCs w:val="28"/>
        </w:rPr>
        <w:t>, крім випадку, визначеного пунктом 2 цієї глави.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r w:rsidRPr="00897D3C">
        <w:rPr>
          <w:rFonts w:ascii="Times New Roman CYR" w:hAnsi="Times New Roman CYR" w:cs="Times New Roman CYR"/>
          <w:sz w:val="28"/>
          <w:szCs w:val="28"/>
        </w:rPr>
        <w:t xml:space="preserve">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w:t>
      </w:r>
      <w:r w:rsidR="000056C7" w:rsidRPr="00897D3C">
        <w:rPr>
          <w:rFonts w:ascii="Times New Roman CYR" w:hAnsi="Times New Roman CYR" w:cs="Times New Roman CYR"/>
          <w:sz w:val="28"/>
          <w:szCs w:val="28"/>
        </w:rPr>
        <w:t>конкурсу відповідно до пунктів 2</w:t>
      </w:r>
      <w:r w:rsidRPr="00897D3C">
        <w:rPr>
          <w:rFonts w:ascii="Times New Roman CYR" w:hAnsi="Times New Roman CYR" w:cs="Times New Roman CYR"/>
          <w:sz w:val="28"/>
          <w:szCs w:val="28"/>
        </w:rPr>
        <w:t>-</w:t>
      </w:r>
      <w:r w:rsidR="000056C7" w:rsidRPr="00897D3C">
        <w:rPr>
          <w:rFonts w:ascii="Times New Roman CYR" w:hAnsi="Times New Roman CYR" w:cs="Times New Roman CYR"/>
          <w:sz w:val="28"/>
          <w:szCs w:val="28"/>
        </w:rPr>
        <w:t>16</w:t>
      </w:r>
      <w:r w:rsidRPr="00897D3C">
        <w:rPr>
          <w:rFonts w:ascii="Times New Roman CYR" w:hAnsi="Times New Roman CYR" w:cs="Times New Roman CYR"/>
          <w:sz w:val="28"/>
          <w:szCs w:val="28"/>
        </w:rPr>
        <w:t xml:space="preserve"> ц</w:t>
      </w:r>
      <w:r w:rsidR="000056C7" w:rsidRPr="00897D3C">
        <w:rPr>
          <w:rFonts w:ascii="Times New Roman CYR" w:hAnsi="Times New Roman CYR" w:cs="Times New Roman CYR"/>
          <w:sz w:val="28"/>
          <w:szCs w:val="28"/>
        </w:rPr>
        <w:t>ієї глави</w:t>
      </w:r>
      <w:r w:rsidRPr="00897D3C">
        <w:rPr>
          <w:rFonts w:ascii="Times New Roman CYR" w:hAnsi="Times New Roman CYR" w:cs="Times New Roman CYR"/>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2</w:t>
      </w:r>
      <w:r w:rsidR="008D640F" w:rsidRPr="00897D3C">
        <w:rPr>
          <w:rFonts w:ascii="Times New Roman CYR" w:hAnsi="Times New Roman CYR" w:cs="Times New Roman CYR"/>
          <w:color w:val="000000"/>
          <w:sz w:val="28"/>
          <w:szCs w:val="28"/>
        </w:rPr>
        <w:t>.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w:t>
      </w:r>
      <w:r w:rsidR="008D640F" w:rsidRPr="00897D3C">
        <w:rPr>
          <w:rFonts w:ascii="Times New Roman CYR" w:hAnsi="Times New Roman CYR" w:cs="Times New Roman CYR"/>
          <w:color w:val="000000"/>
          <w:sz w:val="28"/>
          <w:szCs w:val="28"/>
        </w:rPr>
        <w:t>.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4</w:t>
      </w:r>
      <w:r w:rsidR="008D640F" w:rsidRPr="00897D3C">
        <w:rPr>
          <w:rFonts w:ascii="Times New Roman CYR" w:hAnsi="Times New Roman CYR" w:cs="Times New Roman CYR"/>
          <w:color w:val="000000"/>
          <w:sz w:val="28"/>
          <w:szCs w:val="28"/>
        </w:rPr>
        <w:t xml:space="preserve">.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w:t>
      </w:r>
      <w:r w:rsidR="008D640F" w:rsidRPr="00897D3C">
        <w:rPr>
          <w:rFonts w:ascii="Times New Roman CYR" w:hAnsi="Times New Roman CYR" w:cs="Times New Roman CYR"/>
          <w:color w:val="000000"/>
          <w:sz w:val="28"/>
          <w:szCs w:val="28"/>
        </w:rPr>
        <w:lastRenderedPageBreak/>
        <w:t>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5</w:t>
      </w:r>
      <w:r w:rsidR="008D640F" w:rsidRPr="00897D3C">
        <w:rPr>
          <w:rFonts w:ascii="Times New Roman CYR" w:hAnsi="Times New Roman CYR" w:cs="Times New Roman CYR"/>
          <w:color w:val="000000"/>
          <w:sz w:val="28"/>
          <w:szCs w:val="28"/>
        </w:rPr>
        <w:t>.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51B81" w:rsidRPr="00897D3C" w:rsidRDefault="000056C7">
      <w:pPr>
        <w:widowControl w:val="0"/>
        <w:autoSpaceDE w:val="0"/>
        <w:autoSpaceDN w:val="0"/>
        <w:adjustRightInd w:val="0"/>
        <w:spacing w:after="0" w:line="240" w:lineRule="auto"/>
        <w:ind w:firstLine="709"/>
        <w:jc w:val="both"/>
      </w:pPr>
      <w:r w:rsidRPr="00897D3C">
        <w:rPr>
          <w:rFonts w:ascii="Times New Roman CYR" w:hAnsi="Times New Roman CYR" w:cs="Times New Roman CYR"/>
          <w:color w:val="000000"/>
          <w:sz w:val="28"/>
          <w:szCs w:val="28"/>
        </w:rPr>
        <w:t>6</w:t>
      </w:r>
      <w:r w:rsidR="008D640F" w:rsidRPr="00897D3C">
        <w:rPr>
          <w:rFonts w:ascii="Times New Roman CYR" w:hAnsi="Times New Roman CYR" w:cs="Times New Roman CYR"/>
          <w:color w:val="000000"/>
          <w:sz w:val="28"/>
          <w:szCs w:val="28"/>
        </w:rPr>
        <w:t>.</w:t>
      </w:r>
      <w:r w:rsidR="00D96DB9" w:rsidRPr="00897D3C">
        <w:rPr>
          <w:rFonts w:ascii="Times New Roman CYR" w:hAnsi="Times New Roman CYR" w:cs="Times New Roman CYR"/>
          <w:color w:val="000000"/>
          <w:sz w:val="28"/>
          <w:szCs w:val="28"/>
        </w:rPr>
        <w:t> </w:t>
      </w:r>
      <w:r w:rsidR="008D640F" w:rsidRPr="00897D3C">
        <w:rPr>
          <w:rFonts w:ascii="Times New Roman CYR" w:hAnsi="Times New Roman CYR" w:cs="Times New Roman CYR"/>
          <w:color w:val="000000"/>
          <w:sz w:val="28"/>
          <w:szCs w:val="28"/>
        </w:rPr>
        <w:t xml:space="preserve">Конкурс </w:t>
      </w:r>
      <w:r w:rsidR="008B747F" w:rsidRPr="00897D3C">
        <w:rPr>
          <w:rFonts w:ascii="Times New Roman CYR" w:hAnsi="Times New Roman CYR" w:cs="Times New Roman CYR"/>
          <w:color w:val="000000"/>
          <w:sz w:val="28"/>
          <w:szCs w:val="28"/>
        </w:rPr>
        <w:t xml:space="preserve">є публічним заходом і </w:t>
      </w:r>
      <w:r w:rsidR="008D640F" w:rsidRPr="00897D3C">
        <w:rPr>
          <w:rFonts w:ascii="Times New Roman CYR" w:hAnsi="Times New Roman CYR" w:cs="Times New Roman CYR"/>
          <w:color w:val="000000"/>
          <w:sz w:val="28"/>
          <w:szCs w:val="28"/>
        </w:rPr>
        <w:t>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8D640F" w:rsidRPr="00897D3C" w:rsidRDefault="00144002">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Для захисту</w:t>
      </w:r>
      <w:r w:rsidR="00151B81" w:rsidRPr="00897D3C">
        <w:rPr>
          <w:rFonts w:ascii="Times New Roman CYR" w:hAnsi="Times New Roman CYR" w:cs="Times New Roman CYR"/>
          <w:color w:val="000000"/>
          <w:sz w:val="28"/>
          <w:szCs w:val="28"/>
        </w:rPr>
        <w:t xml:space="preserve"> інтересів дітей з особливими </w:t>
      </w:r>
      <w:r w:rsidRPr="00897D3C">
        <w:rPr>
          <w:rFonts w:ascii="Times New Roman CYR" w:hAnsi="Times New Roman CYR" w:cs="Times New Roman CYR"/>
          <w:color w:val="000000"/>
          <w:sz w:val="28"/>
          <w:szCs w:val="28"/>
        </w:rPr>
        <w:t xml:space="preserve">освітніми </w:t>
      </w:r>
      <w:r w:rsidR="00151B81" w:rsidRPr="00897D3C">
        <w:rPr>
          <w:rFonts w:ascii="Times New Roman CYR" w:hAnsi="Times New Roman CYR" w:cs="Times New Roman CYR"/>
          <w:color w:val="000000"/>
          <w:sz w:val="28"/>
          <w:szCs w:val="28"/>
        </w:rPr>
        <w:t xml:space="preserve">потребами мають здійснюватися </w:t>
      </w:r>
      <w:r w:rsidRPr="00897D3C">
        <w:rPr>
          <w:rFonts w:ascii="Times New Roman CYR" w:hAnsi="Times New Roman CYR" w:cs="Times New Roman CYR"/>
          <w:color w:val="000000"/>
          <w:sz w:val="28"/>
          <w:szCs w:val="28"/>
        </w:rPr>
        <w:t xml:space="preserve">заходи щодо забезпечення </w:t>
      </w:r>
      <w:r w:rsidR="00151B81" w:rsidRPr="00897D3C">
        <w:rPr>
          <w:rFonts w:ascii="Times New Roman CYR" w:hAnsi="Times New Roman CYR" w:cs="Times New Roman CYR"/>
          <w:color w:val="000000"/>
          <w:sz w:val="28"/>
          <w:szCs w:val="28"/>
        </w:rPr>
        <w:t>розумного пристосування</w:t>
      </w:r>
      <w:r w:rsidR="00B264D3" w:rsidRPr="00897D3C">
        <w:rPr>
          <w:rFonts w:ascii="Times New Roman CYR" w:hAnsi="Times New Roman CYR" w:cs="Times New Roman CYR"/>
          <w:color w:val="000000"/>
          <w:sz w:val="28"/>
          <w:szCs w:val="28"/>
        </w:rPr>
        <w:t xml:space="preserve"> при проведенні конкурсу</w:t>
      </w:r>
      <w:r w:rsidR="00151B81" w:rsidRPr="00897D3C">
        <w:rPr>
          <w:rFonts w:ascii="Times New Roman CYR" w:hAnsi="Times New Roman CYR" w:cs="Times New Roman CYR"/>
          <w:color w:val="000000"/>
          <w:sz w:val="28"/>
          <w:szCs w:val="28"/>
        </w:rPr>
        <w:t xml:space="preserve">. Для </w:t>
      </w:r>
      <w:r w:rsidRPr="00897D3C">
        <w:rPr>
          <w:rFonts w:ascii="Times New Roman CYR" w:hAnsi="Times New Roman CYR" w:cs="Times New Roman CYR"/>
          <w:color w:val="000000"/>
          <w:sz w:val="28"/>
          <w:szCs w:val="28"/>
        </w:rPr>
        <w:t>здійснення</w:t>
      </w:r>
      <w:r w:rsidR="00B264D3" w:rsidRPr="00897D3C">
        <w:rPr>
          <w:rFonts w:ascii="Times New Roman CYR" w:hAnsi="Times New Roman CYR" w:cs="Times New Roman CYR"/>
          <w:color w:val="000000"/>
          <w:sz w:val="28"/>
          <w:szCs w:val="28"/>
        </w:rPr>
        <w:t xml:space="preserve"> попередньої</w:t>
      </w:r>
      <w:r w:rsidR="00151B81" w:rsidRPr="00897D3C">
        <w:rPr>
          <w:rFonts w:ascii="Times New Roman CYR" w:hAnsi="Times New Roman CYR" w:cs="Times New Roman CYR"/>
          <w:color w:val="000000"/>
          <w:sz w:val="28"/>
          <w:szCs w:val="28"/>
        </w:rPr>
        <w:t xml:space="preserve"> організаційно-технічної підготовки таких заходів у заяві мають бути зазначені особливі </w:t>
      </w:r>
      <w:r w:rsidRPr="00897D3C">
        <w:rPr>
          <w:rFonts w:ascii="Times New Roman CYR" w:hAnsi="Times New Roman CYR" w:cs="Times New Roman CYR"/>
          <w:color w:val="000000"/>
          <w:sz w:val="28"/>
          <w:szCs w:val="28"/>
        </w:rPr>
        <w:t xml:space="preserve">освітні </w:t>
      </w:r>
      <w:r w:rsidR="00151B81" w:rsidRPr="00897D3C">
        <w:rPr>
          <w:rFonts w:ascii="Times New Roman CYR" w:hAnsi="Times New Roman CYR" w:cs="Times New Roman CYR"/>
          <w:color w:val="000000"/>
          <w:sz w:val="28"/>
          <w:szCs w:val="28"/>
        </w:rPr>
        <w:t>потреби дитини.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color w:val="000000"/>
          <w:sz w:val="28"/>
          <w:szCs w:val="28"/>
        </w:rPr>
        <w:t>7</w:t>
      </w:r>
      <w:r w:rsidR="008D640F" w:rsidRPr="00897D3C">
        <w:rPr>
          <w:rFonts w:ascii="Times New Roman CYR" w:hAnsi="Times New Roman CYR" w:cs="Times New Roman CYR"/>
          <w:color w:val="000000"/>
          <w:sz w:val="28"/>
          <w:szCs w:val="28"/>
        </w:rPr>
        <w:t xml:space="preserve">. </w:t>
      </w:r>
      <w:r w:rsidR="008D640F" w:rsidRPr="00897D3C">
        <w:rPr>
          <w:rFonts w:ascii="Times New Roman CYR" w:hAnsi="Times New Roman CYR" w:cs="Times New Roman CYR"/>
          <w:sz w:val="28"/>
          <w:szCs w:val="28"/>
        </w:rPr>
        <w:t>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w:t>
      </w:r>
      <w:r w:rsidRPr="00897D3C">
        <w:rPr>
          <w:rFonts w:ascii="Times New Roman CYR" w:hAnsi="Times New Roman CYR" w:cs="Times New Roman CYR"/>
          <w:i/>
          <w:iCs/>
          <w:sz w:val="28"/>
          <w:szCs w:val="28"/>
        </w:rPr>
        <w:t xml:space="preserve"> </w:t>
      </w:r>
      <w:r w:rsidRPr="00897D3C">
        <w:rPr>
          <w:rFonts w:ascii="Times New Roman CYR" w:hAnsi="Times New Roman CYR" w:cs="Times New Roman CYR"/>
          <w:sz w:val="28"/>
          <w:szCs w:val="28"/>
        </w:rPr>
        <w:t>схвалюються педагогічною радою закладу освіти та затверджуються його керівником.</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8</w:t>
      </w:r>
      <w:r w:rsidR="008D640F" w:rsidRPr="00897D3C">
        <w:rPr>
          <w:rFonts w:ascii="Times New Roman CYR" w:hAnsi="Times New Roman CYR" w:cs="Times New Roman CYR"/>
          <w:sz w:val="28"/>
          <w:szCs w:val="28"/>
        </w:rPr>
        <w:t xml:space="preserve">. Конкурсні випробування проводяться в усній, письмовій та/або </w:t>
      </w:r>
      <w:r w:rsidR="00152F6F" w:rsidRPr="00897D3C">
        <w:rPr>
          <w:rFonts w:ascii="Times New Roman CYR" w:hAnsi="Times New Roman CYR" w:cs="Times New Roman CYR"/>
          <w:sz w:val="28"/>
          <w:szCs w:val="28"/>
        </w:rPr>
        <w:t>з використанням цифрових технологій</w:t>
      </w:r>
      <w:r w:rsidR="008D640F" w:rsidRPr="00897D3C">
        <w:rPr>
          <w:rFonts w:ascii="Times New Roman CYR" w:hAnsi="Times New Roman CYR" w:cs="Times New Roman CYR"/>
          <w:sz w:val="28"/>
          <w:szCs w:val="28"/>
        </w:rPr>
        <w:t xml:space="preserve"> (тестування, у тому числі комп’ютерне, диктант, письмова робота, усне опитування за білетами, захист творчих робіт, співбесіда тощо).</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9</w:t>
      </w:r>
      <w:r w:rsidR="008D640F" w:rsidRPr="00897D3C">
        <w:rPr>
          <w:rFonts w:ascii="Times New Roman CYR" w:hAnsi="Times New Roman CYR" w:cs="Times New Roman CYR"/>
          <w:sz w:val="28"/>
          <w:szCs w:val="28"/>
        </w:rPr>
        <w:t xml:space="preserve">. Забороняється вимагати від учнів характеристики з попереднього місця </w:t>
      </w:r>
      <w:r w:rsidR="008D640F" w:rsidRPr="00897D3C">
        <w:rPr>
          <w:rFonts w:ascii="Times New Roman CYR" w:hAnsi="Times New Roman CYR" w:cs="Times New Roman CYR"/>
          <w:sz w:val="28"/>
          <w:szCs w:val="28"/>
        </w:rPr>
        <w:lastRenderedPageBreak/>
        <w:t>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10</w:t>
      </w:r>
      <w:r w:rsidR="008D640F" w:rsidRPr="00897D3C">
        <w:rPr>
          <w:rFonts w:ascii="Times New Roman CYR" w:hAnsi="Times New Roman CYR" w:cs="Times New Roman CYR"/>
          <w:sz w:val="28"/>
          <w:szCs w:val="28"/>
        </w:rPr>
        <w:t>. Вступні випробування з одного навчального предмета для усіх вступників мають відбуватися, як правило, в один день.</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Не допускається застосовувати ті самі варіанти завдань для випробувань, що відбуваються у різні дні.</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11</w:t>
      </w:r>
      <w:r w:rsidR="008D640F" w:rsidRPr="00897D3C">
        <w:rPr>
          <w:rFonts w:ascii="Times New Roman CYR" w:hAnsi="Times New Roman CYR" w:cs="Times New Roman CYR"/>
          <w:sz w:val="28"/>
          <w:szCs w:val="28"/>
        </w:rPr>
        <w:t>.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12</w:t>
      </w:r>
      <w:r w:rsidR="008D640F" w:rsidRPr="00897D3C">
        <w:rPr>
          <w:rFonts w:ascii="Times New Roman CYR" w:hAnsi="Times New Roman CYR" w:cs="Times New Roman CYR"/>
          <w:sz w:val="28"/>
          <w:szCs w:val="28"/>
        </w:rPr>
        <w:t>.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 xml:space="preserve">Особи, які брали участь у конкурсі, зараховуються до закладу освіти </w:t>
      </w:r>
      <w:r w:rsidR="00765C2C" w:rsidRPr="00897D3C">
        <w:rPr>
          <w:rFonts w:ascii="Times New Roman CYR" w:hAnsi="Times New Roman CYR" w:cs="Times New Roman CYR"/>
          <w:sz w:val="28"/>
          <w:szCs w:val="28"/>
        </w:rPr>
        <w:t xml:space="preserve">згідно з отриманими </w:t>
      </w:r>
      <w:r w:rsidRPr="00897D3C">
        <w:rPr>
          <w:rFonts w:ascii="Times New Roman CYR" w:hAnsi="Times New Roman CYR" w:cs="Times New Roman CYR"/>
          <w:sz w:val="28"/>
          <w:szCs w:val="28"/>
        </w:rPr>
        <w:t>результатами конкурсних випробувань.</w:t>
      </w:r>
    </w:p>
    <w:p w:rsidR="008D640F" w:rsidRPr="00897D3C" w:rsidRDefault="00B317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С</w:t>
      </w:r>
      <w:r w:rsidR="008D640F" w:rsidRPr="00897D3C">
        <w:rPr>
          <w:rFonts w:ascii="Times New Roman CYR" w:hAnsi="Times New Roman CYR" w:cs="Times New Roman CYR"/>
          <w:sz w:val="28"/>
          <w:szCs w:val="28"/>
        </w:rPr>
        <w:t>писки учасників конкурсу із виставленими балами оприлюднюються у приміщенні закладу освіти.</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13</w:t>
      </w:r>
      <w:r w:rsidR="008D640F" w:rsidRPr="00897D3C">
        <w:rPr>
          <w:rFonts w:ascii="Times New Roman CYR" w:hAnsi="Times New Roman CYR" w:cs="Times New Roman CYR"/>
          <w:sz w:val="28"/>
          <w:szCs w:val="28"/>
        </w:rPr>
        <w:t>. Учасник конкурсу (чи один із батьків), який не згоде</w:t>
      </w:r>
      <w:r w:rsidR="00765C2C" w:rsidRPr="00897D3C">
        <w:rPr>
          <w:rFonts w:ascii="Times New Roman CYR" w:hAnsi="Times New Roman CYR" w:cs="Times New Roman CYR"/>
          <w:sz w:val="28"/>
          <w:szCs w:val="28"/>
        </w:rPr>
        <w:t>н з рішенням конкурсної комісії</w:t>
      </w:r>
      <w:r w:rsidR="008D640F" w:rsidRPr="00897D3C">
        <w:rPr>
          <w:rFonts w:ascii="Times New Roman CYR" w:hAnsi="Times New Roman CYR" w:cs="Times New Roman CYR"/>
          <w:sz w:val="28"/>
          <w:szCs w:val="28"/>
        </w:rPr>
        <w:t>, може звернутися з апеляційною скаргою до органу, у сфері управління якого перебуває заклад освіти, протягом двох робочих днів після оголошення ре</w:t>
      </w:r>
      <w:r w:rsidR="006B44BF" w:rsidRPr="00897D3C">
        <w:rPr>
          <w:rFonts w:ascii="Times New Roman CYR" w:hAnsi="Times New Roman CYR" w:cs="Times New Roman CYR"/>
          <w:sz w:val="28"/>
          <w:szCs w:val="28"/>
        </w:rPr>
        <w:t>зультатів конкурсу.</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14</w:t>
      </w:r>
      <w:r w:rsidR="008D640F" w:rsidRPr="00897D3C">
        <w:rPr>
          <w:rFonts w:ascii="Times New Roman CYR" w:hAnsi="Times New Roman CYR" w:cs="Times New Roman CYR"/>
          <w:sz w:val="28"/>
          <w:szCs w:val="28"/>
        </w:rPr>
        <w:t>. Апеляційна комісія має право:</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 залишити рішення конкурсної комісії без змін;</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2) змінити чи анулювати результати оцінювання учасника (учасників);</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3) визнати результати конкурсу недійсними.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sz w:val="28"/>
          <w:szCs w:val="28"/>
        </w:rPr>
        <w:t xml:space="preserve">У випадку визнання результатів конкурсу недійсними орган, у сфері управління якого перебуває відповідний заклад освіти, зобов’язаний організувати </w:t>
      </w:r>
      <w:r w:rsidR="00765C2C" w:rsidRPr="00897D3C">
        <w:rPr>
          <w:rFonts w:ascii="Times New Roman CYR" w:hAnsi="Times New Roman CYR" w:cs="Times New Roman CYR"/>
          <w:sz w:val="28"/>
          <w:szCs w:val="28"/>
        </w:rPr>
        <w:t xml:space="preserve">конкурс </w:t>
      </w:r>
      <w:r w:rsidRPr="00897D3C">
        <w:rPr>
          <w:rFonts w:ascii="Times New Roman CYR" w:hAnsi="Times New Roman CYR" w:cs="Times New Roman CYR"/>
          <w:sz w:val="28"/>
          <w:szCs w:val="28"/>
        </w:rPr>
        <w:t>повторн</w:t>
      </w:r>
      <w:r w:rsidR="00765C2C" w:rsidRPr="00897D3C">
        <w:rPr>
          <w:rFonts w:ascii="Times New Roman CYR" w:hAnsi="Times New Roman CYR" w:cs="Times New Roman CYR"/>
          <w:sz w:val="28"/>
          <w:szCs w:val="28"/>
        </w:rPr>
        <w:t>о</w:t>
      </w:r>
      <w:r w:rsidRPr="00897D3C">
        <w:rPr>
          <w:rFonts w:ascii="Times New Roman CYR" w:hAnsi="Times New Roman CYR" w:cs="Times New Roman CYR"/>
          <w:sz w:val="28"/>
          <w:szCs w:val="28"/>
        </w:rPr>
        <w:t>.</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15</w:t>
      </w:r>
      <w:r w:rsidR="008D640F" w:rsidRPr="00897D3C">
        <w:rPr>
          <w:rFonts w:ascii="Times New Roman CYR" w:hAnsi="Times New Roman CYR" w:cs="Times New Roman CYR"/>
          <w:sz w:val="28"/>
          <w:szCs w:val="28"/>
        </w:rPr>
        <w:t xml:space="preserve">. Особа має право брати участь у конкурсах, що проводяться різними закладами освіти. У разі, якщо особа визнана переможцем у декількох закладах </w:t>
      </w:r>
      <w:r w:rsidR="008D640F" w:rsidRPr="00897D3C">
        <w:rPr>
          <w:rFonts w:ascii="Times New Roman CYR" w:hAnsi="Times New Roman CYR" w:cs="Times New Roman CYR"/>
          <w:sz w:val="28"/>
          <w:szCs w:val="28"/>
        </w:rPr>
        <w:lastRenderedPageBreak/>
        <w:t>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8D640F" w:rsidRPr="00897D3C" w:rsidRDefault="008D640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0056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16</w:t>
      </w:r>
      <w:r w:rsidR="008D640F" w:rsidRPr="00897D3C">
        <w:rPr>
          <w:rFonts w:ascii="Times New Roman CYR" w:hAnsi="Times New Roman CYR" w:cs="Times New Roman CYR"/>
          <w:sz w:val="28"/>
          <w:szCs w:val="28"/>
        </w:rPr>
        <w:t>. Керівник закладу освіти зобов’язаний забезпечити організацію та проведення конкурсу з дотриманням вимог цього Порядку.</w:t>
      </w:r>
    </w:p>
    <w:p w:rsidR="00541F19" w:rsidRPr="00897D3C" w:rsidRDefault="00541F1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t>ІІІ. Переведення учнів між закладами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Для переведення учня з одного закладу освіти до іншого учень чи один з його батьків (</w:t>
      </w:r>
      <w:r w:rsidRPr="00897D3C">
        <w:rPr>
          <w:rFonts w:ascii="Times New Roman CYR" w:hAnsi="Times New Roman CYR" w:cs="Times New Roman CYR"/>
          <w:color w:val="000000"/>
          <w:spacing w:val="-4"/>
          <w:sz w:val="28"/>
          <w:szCs w:val="28"/>
        </w:rPr>
        <w:t>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sz w:val="28"/>
          <w:szCs w:val="28"/>
        </w:rPr>
      </w:pPr>
      <w:r w:rsidRPr="00897D3C">
        <w:rPr>
          <w:rFonts w:ascii="Times New Roman CYR" w:hAnsi="Times New Roman CYR" w:cs="Times New Roman CYR"/>
          <w:color w:val="000000"/>
          <w:sz w:val="28"/>
          <w:szCs w:val="28"/>
        </w:rPr>
        <w:t>Керівник закладу освіти упродовж п’яти робочих днів з дати надходження такого звернення (запиту) має надати заявнику письмову відповідь (</w:t>
      </w:r>
      <w:r w:rsidRPr="00897D3C">
        <w:rPr>
          <w:rFonts w:ascii="Times New Roman CYR" w:hAnsi="Times New Roman CYR" w:cs="Times New Roman CYR"/>
          <w:color w:val="000000"/>
          <w:spacing w:val="-4"/>
          <w:sz w:val="28"/>
          <w:szCs w:val="28"/>
        </w:rPr>
        <w:t>у тому числі шляхом надсилання її сканованої копії на електронну пошту заявника)</w:t>
      </w:r>
      <w:r w:rsidRPr="00897D3C">
        <w:rPr>
          <w:rFonts w:ascii="Times New Roman CYR" w:hAnsi="Times New Roman CYR" w:cs="Times New Roman CYR"/>
          <w:color w:val="000000"/>
          <w:sz w:val="28"/>
          <w:szCs w:val="28"/>
        </w:rPr>
        <w:t xml:space="preserve"> про наявність чи відсутність вільних місць у певному класі та, відповідно, можливість чи неможливість зарахування учня до цього класу</w:t>
      </w:r>
      <w:r w:rsidRPr="00897D3C">
        <w:rPr>
          <w:rFonts w:ascii="Times New Roman CYR" w:hAnsi="Times New Roman CYR" w:cs="Times New Roman CYR"/>
          <w:color w:val="000000"/>
          <w:spacing w:val="-4"/>
          <w:sz w:val="28"/>
          <w:szCs w:val="28"/>
        </w:rPr>
        <w:t>.</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sz w:val="28"/>
          <w:szCs w:val="28"/>
        </w:rPr>
      </w:pPr>
      <w:r w:rsidRPr="00897D3C">
        <w:rPr>
          <w:rFonts w:ascii="Times New Roman CYR" w:hAnsi="Times New Roman CYR" w:cs="Times New Roman CYR"/>
          <w:color w:val="000000"/>
          <w:spacing w:val="-4"/>
          <w:sz w:val="28"/>
          <w:szCs w:val="28"/>
        </w:rPr>
        <w:t xml:space="preserve">У письмовому підтвердженні можливості зарахування дитини має бути вказаний кінцевий </w:t>
      </w:r>
      <w:r w:rsidR="00285D6C" w:rsidRPr="00897D3C">
        <w:rPr>
          <w:rFonts w:ascii="Times New Roman CYR" w:hAnsi="Times New Roman CYR" w:cs="Times New Roman CYR"/>
          <w:color w:val="000000"/>
          <w:spacing w:val="-4"/>
          <w:sz w:val="28"/>
          <w:szCs w:val="28"/>
        </w:rPr>
        <w:t>термін</w:t>
      </w:r>
      <w:r w:rsidRPr="00897D3C">
        <w:rPr>
          <w:rFonts w:ascii="Times New Roman CYR" w:hAnsi="Times New Roman CYR" w:cs="Times New Roman CYR"/>
          <w:color w:val="000000"/>
          <w:spacing w:val="-4"/>
          <w:sz w:val="28"/>
          <w:szCs w:val="28"/>
        </w:rPr>
        <w:t xml:space="preserve"> для подання заяви про переведення та подання особової справи учня.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sz w:val="28"/>
          <w:szCs w:val="28"/>
        </w:rPr>
      </w:pPr>
      <w:r w:rsidRPr="00897D3C">
        <w:rPr>
          <w:rFonts w:ascii="Times New Roman CYR" w:hAnsi="Times New Roman CYR" w:cs="Times New Roman CYR"/>
          <w:color w:val="000000"/>
          <w:sz w:val="28"/>
          <w:szCs w:val="28"/>
        </w:rPr>
        <w:t xml:space="preserve">2. </w:t>
      </w:r>
      <w:r w:rsidRPr="00897D3C">
        <w:rPr>
          <w:rFonts w:ascii="Times New Roman CYR" w:hAnsi="Times New Roman CYR" w:cs="Times New Roman CYR"/>
          <w:color w:val="000000"/>
          <w:spacing w:val="-4"/>
          <w:sz w:val="28"/>
          <w:szCs w:val="28"/>
        </w:rPr>
        <w:t>До закладу освіти, з якого переводиться учень, подаються:</w:t>
      </w:r>
    </w:p>
    <w:p w:rsidR="008D640F" w:rsidRPr="00897D3C" w:rsidRDefault="008D640F">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color w:val="000000"/>
          <w:spacing w:val="-4"/>
          <w:sz w:val="28"/>
          <w:szCs w:val="28"/>
        </w:rPr>
      </w:pPr>
      <w:r w:rsidRPr="00897D3C">
        <w:rPr>
          <w:rFonts w:ascii="Times New Roman CYR" w:hAnsi="Times New Roman CYR" w:cs="Times New Roman CYR"/>
          <w:color w:val="000000"/>
          <w:spacing w:val="-4"/>
          <w:sz w:val="28"/>
          <w:szCs w:val="28"/>
        </w:rPr>
        <w:t xml:space="preserve">заява одного з батьків учня </w:t>
      </w:r>
      <w:r w:rsidRPr="00897D3C">
        <w:rPr>
          <w:rFonts w:ascii="Times New Roman CYR" w:hAnsi="Times New Roman CYR" w:cs="Times New Roman CYR"/>
          <w:sz w:val="28"/>
          <w:szCs w:val="28"/>
        </w:rPr>
        <w:t>(</w:t>
      </w:r>
      <w:r w:rsidRPr="00897D3C">
        <w:rPr>
          <w:rFonts w:ascii="Times New Roman CYR" w:hAnsi="Times New Roman CYR" w:cs="Times New Roman CYR"/>
          <w:color w:val="000000"/>
          <w:spacing w:val="-4"/>
          <w:sz w:val="28"/>
          <w:szCs w:val="28"/>
        </w:rPr>
        <w:t>для учнів, які не досягли повноліття) або учня;</w:t>
      </w:r>
    </w:p>
    <w:p w:rsidR="008D640F" w:rsidRPr="00897D3C" w:rsidRDefault="008D640F">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color w:val="000000"/>
          <w:spacing w:val="-4"/>
          <w:sz w:val="28"/>
          <w:szCs w:val="28"/>
        </w:rPr>
        <w:t xml:space="preserve">письмове підтвердження або його сканована копія з іншого </w:t>
      </w:r>
      <w:r w:rsidRPr="00897D3C">
        <w:rPr>
          <w:rFonts w:ascii="Times New Roman CYR" w:hAnsi="Times New Roman CYR" w:cs="Times New Roman CYR"/>
          <w:spacing w:val="-4"/>
          <w:sz w:val="28"/>
          <w:szCs w:val="28"/>
        </w:rPr>
        <w:t>закладу освіти про можливість зарахування до нього відповідного учня.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заяву про зарахування згідно з додатком 1 до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особову справу учня.</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18191C" w:rsidRPr="00897D3C" w:rsidRDefault="0018191C">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897D3C">
        <w:rPr>
          <w:rFonts w:ascii="Times New Roman CYR" w:hAnsi="Times New Roman CYR" w:cs="Times New Roman CYR"/>
          <w:b/>
          <w:bCs/>
          <w:color w:val="000000"/>
          <w:sz w:val="28"/>
          <w:szCs w:val="28"/>
        </w:rPr>
        <w:lastRenderedPageBreak/>
        <w:t>ІV. Відрахування учнів із закладів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Із закладу освіти відраховуються учні, які:</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1) здобули повну загальну середню освіту та отримали відповідний документ про освіту;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color w:val="000000"/>
          <w:sz w:val="28"/>
          <w:szCs w:val="28"/>
        </w:rPr>
        <w:t>2) </w:t>
      </w:r>
      <w:r w:rsidRPr="00897D3C">
        <w:rPr>
          <w:rFonts w:ascii="Times New Roman CYR" w:hAnsi="Times New Roman CYR" w:cs="Times New Roman CYR"/>
          <w:sz w:val="28"/>
          <w:szCs w:val="28"/>
        </w:rPr>
        <w:t>зараховані до іншого закладу освіти для здобуття повної загальної середньої освіти;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97D3C">
        <w:rPr>
          <w:rFonts w:ascii="Times New Roman CYR" w:hAnsi="Times New Roman CYR" w:cs="Times New Roman CYR"/>
          <w:sz w:val="28"/>
          <w:szCs w:val="28"/>
        </w:rPr>
        <w:t>3) переводяться до іншого закладу освіти відповідно до розділу ІІІ цього Порядку;</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4) вибувають на постійне місце проживання за межі України.</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Відрахування із зазначених підстав здійснюється шляхом видачі відповідного наказу керівником закладу освіти.</w:t>
      </w:r>
    </w:p>
    <w:p w:rsidR="008D640F" w:rsidRPr="00897D3C" w:rsidRDefault="008D640F">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pacing w:val="-4"/>
          <w:sz w:val="28"/>
          <w:szCs w:val="28"/>
        </w:rPr>
      </w:pPr>
      <w:r w:rsidRPr="00897D3C">
        <w:rPr>
          <w:rFonts w:ascii="Times New Roman CYR" w:hAnsi="Times New Roman CYR" w:cs="Times New Roman CYR"/>
          <w:spacing w:val="-4"/>
          <w:sz w:val="28"/>
          <w:szCs w:val="28"/>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w:t>
      </w:r>
      <w:r w:rsidR="00285D6C" w:rsidRPr="00897D3C">
        <w:rPr>
          <w:rFonts w:ascii="Times New Roman CYR" w:hAnsi="Times New Roman CYR" w:cs="Times New Roman CYR"/>
          <w:spacing w:val="-4"/>
          <w:sz w:val="28"/>
          <w:szCs w:val="28"/>
        </w:rPr>
        <w:t>драховується) учень, не пізніше наступного робочого дня з дня видання наказу</w:t>
      </w:r>
      <w:r w:rsidRPr="00897D3C">
        <w:rPr>
          <w:rFonts w:ascii="Times New Roman CYR" w:hAnsi="Times New Roman CYR" w:cs="Times New Roman CYR"/>
          <w:spacing w:val="-4"/>
          <w:sz w:val="28"/>
          <w:szCs w:val="28"/>
        </w:rPr>
        <w:t xml:space="preserve"> повідомляє відповідну службу у справах дітей.</w:t>
      </w: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D210AA" w:rsidRPr="00897D3C" w:rsidRDefault="008D640F" w:rsidP="0055197F">
      <w:pPr>
        <w:widowControl w:val="0"/>
        <w:autoSpaceDE w:val="0"/>
        <w:autoSpaceDN w:val="0"/>
        <w:adjustRightInd w:val="0"/>
        <w:spacing w:after="0" w:line="240" w:lineRule="auto"/>
        <w:ind w:firstLine="709"/>
        <w:jc w:val="both"/>
        <w:rPr>
          <w:rFonts w:ascii="Times New Roman" w:hAnsi="Times New Roman"/>
          <w:sz w:val="28"/>
          <w:szCs w:val="28"/>
        </w:rPr>
      </w:pPr>
      <w:r w:rsidRPr="00897D3C">
        <w:rPr>
          <w:rFonts w:ascii="Times New Roman" w:hAnsi="Times New Roman"/>
          <w:spacing w:val="-4"/>
          <w:sz w:val="28"/>
          <w:szCs w:val="28"/>
        </w:rPr>
        <w:t>2. </w:t>
      </w:r>
      <w:r w:rsidR="0055197F" w:rsidRPr="00897D3C">
        <w:rPr>
          <w:rFonts w:ascii="Times New Roman" w:hAnsi="Times New Roman"/>
          <w:spacing w:val="-4"/>
          <w:sz w:val="28"/>
          <w:szCs w:val="28"/>
        </w:rPr>
        <w:t>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w:t>
      </w:r>
      <w:r w:rsidR="00D210AA" w:rsidRPr="00897D3C">
        <w:rPr>
          <w:rFonts w:ascii="Times New Roman" w:hAnsi="Times New Roman"/>
          <w:spacing w:val="-4"/>
          <w:sz w:val="28"/>
          <w:szCs w:val="28"/>
        </w:rPr>
        <w:t xml:space="preserve">, </w:t>
      </w:r>
      <w:r w:rsidR="0055197F" w:rsidRPr="00897D3C">
        <w:rPr>
          <w:rFonts w:ascii="Times New Roman" w:hAnsi="Times New Roman"/>
          <w:spacing w:val="-4"/>
          <w:sz w:val="28"/>
          <w:szCs w:val="28"/>
        </w:rPr>
        <w:t>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r w:rsidR="00D210AA" w:rsidRPr="00897D3C">
        <w:rPr>
          <w:rFonts w:ascii="Times New Roman" w:hAnsi="Times New Roman"/>
          <w:spacing w:val="-4"/>
          <w:sz w:val="28"/>
          <w:szCs w:val="28"/>
        </w:rPr>
        <w:t>.</w:t>
      </w:r>
    </w:p>
    <w:p w:rsidR="00D210AA" w:rsidRPr="00897D3C" w:rsidRDefault="00D210AA" w:rsidP="00D210AA">
      <w:pPr>
        <w:pStyle w:val="a7"/>
        <w:spacing w:after="0" w:line="240" w:lineRule="auto"/>
        <w:ind w:left="0" w:firstLine="709"/>
        <w:jc w:val="both"/>
        <w:rPr>
          <w:rFonts w:ascii="Times New Roman" w:hAnsi="Times New Roman" w:cs="Times New Roman"/>
          <w:sz w:val="28"/>
          <w:szCs w:val="28"/>
          <w:lang w:eastAsia="uk-UA"/>
        </w:rPr>
      </w:pPr>
      <w:r w:rsidRPr="00897D3C">
        <w:rPr>
          <w:rFonts w:ascii="Times New Roman" w:hAnsi="Times New Roman" w:cs="Times New Roman"/>
          <w:sz w:val="28"/>
          <w:szCs w:val="28"/>
          <w:lang w:eastAsia="uk-UA"/>
        </w:rPr>
        <w:t xml:space="preserve">Про можливе відрахування батьки дитини </w:t>
      </w:r>
      <w:r w:rsidR="0055197F" w:rsidRPr="00897D3C">
        <w:rPr>
          <w:rFonts w:ascii="Times New Roman" w:hAnsi="Times New Roman" w:cs="Times New Roman"/>
          <w:sz w:val="28"/>
          <w:szCs w:val="28"/>
          <w:lang w:eastAsia="uk-UA"/>
        </w:rPr>
        <w:t xml:space="preserve">та орган управління освітою за місцем проживання учня </w:t>
      </w:r>
      <w:r w:rsidRPr="00897D3C">
        <w:rPr>
          <w:rFonts w:ascii="Times New Roman" w:hAnsi="Times New Roman" w:cs="Times New Roman"/>
          <w:sz w:val="28"/>
          <w:szCs w:val="28"/>
          <w:lang w:eastAsia="uk-UA"/>
        </w:rPr>
        <w:t xml:space="preserve">повинні бути </w:t>
      </w:r>
      <w:r w:rsidR="0055197F" w:rsidRPr="00897D3C">
        <w:rPr>
          <w:rFonts w:ascii="Times New Roman" w:hAnsi="Times New Roman" w:cs="Times New Roman"/>
          <w:sz w:val="28"/>
          <w:szCs w:val="28"/>
          <w:lang w:eastAsia="uk-UA"/>
        </w:rPr>
        <w:t xml:space="preserve">письмово </w:t>
      </w:r>
      <w:r w:rsidRPr="00897D3C">
        <w:rPr>
          <w:rFonts w:ascii="Times New Roman" w:hAnsi="Times New Roman" w:cs="Times New Roman"/>
          <w:sz w:val="28"/>
          <w:szCs w:val="28"/>
          <w:lang w:eastAsia="uk-UA"/>
        </w:rPr>
        <w:t xml:space="preserve">поінформовані </w:t>
      </w:r>
      <w:r w:rsidR="0055197F" w:rsidRPr="00897D3C">
        <w:rPr>
          <w:rFonts w:ascii="Times New Roman" w:hAnsi="Times New Roman" w:cs="Times New Roman"/>
          <w:sz w:val="28"/>
          <w:szCs w:val="28"/>
          <w:lang w:eastAsia="uk-UA"/>
        </w:rPr>
        <w:t>у</w:t>
      </w:r>
      <w:r w:rsidRPr="00897D3C">
        <w:rPr>
          <w:rFonts w:ascii="Times New Roman" w:hAnsi="Times New Roman" w:cs="Times New Roman"/>
          <w:sz w:val="28"/>
          <w:szCs w:val="28"/>
          <w:lang w:eastAsia="uk-UA"/>
        </w:rPr>
        <w:t xml:space="preserve"> двотижневий строк до </w:t>
      </w:r>
      <w:r w:rsidR="00285D6C" w:rsidRPr="00897D3C">
        <w:rPr>
          <w:rFonts w:ascii="Times New Roman" w:hAnsi="Times New Roman" w:cs="Times New Roman"/>
          <w:sz w:val="28"/>
          <w:szCs w:val="28"/>
          <w:lang w:eastAsia="uk-UA"/>
        </w:rPr>
        <w:t xml:space="preserve">дня засідання педагогічної ради щодо </w:t>
      </w:r>
      <w:r w:rsidR="009F39A5" w:rsidRPr="00897D3C">
        <w:rPr>
          <w:rFonts w:ascii="Times New Roman" w:hAnsi="Times New Roman" w:cs="Times New Roman"/>
          <w:sz w:val="28"/>
          <w:szCs w:val="28"/>
          <w:lang w:eastAsia="uk-UA"/>
        </w:rPr>
        <w:t>можливого відрахування.</w:t>
      </w:r>
    </w:p>
    <w:p w:rsidR="0055197F" w:rsidRPr="00897D3C" w:rsidRDefault="00D210AA" w:rsidP="00D210AA">
      <w:pPr>
        <w:pStyle w:val="a7"/>
        <w:spacing w:after="0" w:line="240" w:lineRule="auto"/>
        <w:ind w:left="0" w:firstLine="709"/>
        <w:jc w:val="both"/>
        <w:rPr>
          <w:rFonts w:ascii="Times New Roman" w:hAnsi="Times New Roman" w:cs="Times New Roman"/>
          <w:sz w:val="28"/>
          <w:szCs w:val="28"/>
          <w:lang w:eastAsia="uk-UA"/>
        </w:rPr>
      </w:pPr>
      <w:r w:rsidRPr="00897D3C">
        <w:rPr>
          <w:rFonts w:ascii="Times New Roman" w:hAnsi="Times New Roman" w:cs="Times New Roman"/>
          <w:sz w:val="28"/>
          <w:szCs w:val="28"/>
          <w:lang w:eastAsia="uk-UA"/>
        </w:rPr>
        <w:t>Рішення про відрахування дітей-сиріт та дітей, позбавлених батьківського піклування, приймається лише за згод</w:t>
      </w:r>
      <w:r w:rsidR="0055197F" w:rsidRPr="00897D3C">
        <w:rPr>
          <w:rFonts w:ascii="Times New Roman" w:hAnsi="Times New Roman" w:cs="Times New Roman"/>
          <w:sz w:val="28"/>
          <w:szCs w:val="28"/>
          <w:lang w:eastAsia="uk-UA"/>
        </w:rPr>
        <w:t>ою органів опіки та піклування.</w:t>
      </w:r>
    </w:p>
    <w:p w:rsidR="0055197F" w:rsidRPr="00897D3C" w:rsidRDefault="0055197F">
      <w:pPr>
        <w:widowControl w:val="0"/>
        <w:autoSpaceDE w:val="0"/>
        <w:autoSpaceDN w:val="0"/>
        <w:adjustRightInd w:val="0"/>
        <w:spacing w:after="0" w:line="240" w:lineRule="auto"/>
        <w:ind w:firstLine="709"/>
        <w:jc w:val="both"/>
        <w:rPr>
          <w:rFonts w:ascii="Times New Roman" w:hAnsi="Times New Roman"/>
          <w:sz w:val="28"/>
          <w:szCs w:val="28"/>
        </w:rPr>
      </w:pPr>
    </w:p>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97D3C">
        <w:rPr>
          <w:rFonts w:ascii="Times New Roman CYR" w:hAnsi="Times New Roman CYR" w:cs="Times New Roman CYR"/>
          <w:sz w:val="28"/>
          <w:szCs w:val="28"/>
        </w:rPr>
        <w:t xml:space="preserve">3. </w:t>
      </w:r>
      <w:r w:rsidRPr="00897D3C">
        <w:rPr>
          <w:rFonts w:ascii="Times New Roman CYR" w:hAnsi="Times New Roman CYR" w:cs="Times New Roman CYR"/>
          <w:color w:val="000000"/>
          <w:sz w:val="28"/>
          <w:szCs w:val="28"/>
        </w:rPr>
        <w:t>Особи, які не завершили здобуття повної загальної середньої освіти та не отримали ві</w:t>
      </w:r>
      <w:r w:rsidR="00285D6C" w:rsidRPr="00897D3C">
        <w:rPr>
          <w:rFonts w:ascii="Times New Roman CYR" w:hAnsi="Times New Roman CYR" w:cs="Times New Roman CYR"/>
          <w:color w:val="000000"/>
          <w:sz w:val="28"/>
          <w:szCs w:val="28"/>
        </w:rPr>
        <w:t>дповідний документ про освіту після</w:t>
      </w:r>
      <w:r w:rsidRPr="00897D3C">
        <w:rPr>
          <w:rFonts w:ascii="Times New Roman CYR" w:hAnsi="Times New Roman CYR" w:cs="Times New Roman CYR"/>
          <w:color w:val="000000"/>
          <w:sz w:val="28"/>
          <w:szCs w:val="28"/>
        </w:rPr>
        <w:t xml:space="preserve"> завершенню останнього класу ліцею, відповідно до рішення педагогічної ради можуть бути відраховані з закладу освіти або </w:t>
      </w:r>
      <w:r w:rsidR="00285D6C" w:rsidRPr="00897D3C">
        <w:rPr>
          <w:rFonts w:ascii="Times New Roman CYR" w:hAnsi="Times New Roman CYR" w:cs="Times New Roman CYR"/>
          <w:color w:val="000000"/>
          <w:sz w:val="28"/>
          <w:szCs w:val="28"/>
        </w:rPr>
        <w:t xml:space="preserve">переведені </w:t>
      </w:r>
      <w:r w:rsidR="009A6C44" w:rsidRPr="00897D3C">
        <w:rPr>
          <w:rFonts w:ascii="Times New Roman CYR" w:hAnsi="Times New Roman CYR" w:cs="Times New Roman CYR"/>
          <w:color w:val="000000"/>
          <w:sz w:val="28"/>
          <w:szCs w:val="28"/>
        </w:rPr>
        <w:t xml:space="preserve">на іншу (крім денної) форму </w:t>
      </w:r>
      <w:r w:rsidRPr="00897D3C">
        <w:rPr>
          <w:rFonts w:ascii="Times New Roman CYR" w:hAnsi="Times New Roman CYR" w:cs="Times New Roman CYR"/>
          <w:color w:val="000000"/>
          <w:sz w:val="28"/>
          <w:szCs w:val="28"/>
        </w:rPr>
        <w:t>здобуття освіти в цьому ж або іншому закладі освіти.</w:t>
      </w: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lang w:val="ru-RU"/>
        </w:rPr>
      </w:pPr>
      <w:r w:rsidRPr="00897D3C">
        <w:rPr>
          <w:rFonts w:ascii="Times New Roman CYR" w:hAnsi="Times New Roman CYR" w:cs="Times New Roman CYR"/>
          <w:color w:val="000000"/>
          <w:sz w:val="28"/>
          <w:szCs w:val="28"/>
        </w:rPr>
        <w:t xml:space="preserve">Директор департаменту загальної </w:t>
      </w:r>
    </w:p>
    <w:p w:rsidR="008D640F" w:rsidRPr="00B415C2" w:rsidRDefault="008D640F" w:rsidP="007B657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 xml:space="preserve">середньої та дошкільної освіти </w:t>
      </w:r>
      <w:r w:rsidRPr="00897D3C">
        <w:rPr>
          <w:rFonts w:ascii="Times New Roman CYR" w:hAnsi="Times New Roman CYR" w:cs="Times New Roman CYR"/>
          <w:color w:val="000000"/>
          <w:sz w:val="28"/>
          <w:szCs w:val="28"/>
        </w:rPr>
        <w:tab/>
      </w:r>
      <w:r w:rsidRPr="00897D3C">
        <w:rPr>
          <w:rFonts w:ascii="Times New Roman CYR" w:hAnsi="Times New Roman CYR" w:cs="Times New Roman CYR"/>
          <w:color w:val="000000"/>
          <w:sz w:val="28"/>
          <w:szCs w:val="28"/>
        </w:rPr>
        <w:tab/>
      </w:r>
      <w:r w:rsidRPr="00897D3C">
        <w:rPr>
          <w:rFonts w:ascii="Times New Roman CYR" w:hAnsi="Times New Roman CYR" w:cs="Times New Roman CYR"/>
          <w:color w:val="000000"/>
          <w:sz w:val="28"/>
          <w:szCs w:val="28"/>
        </w:rPr>
        <w:tab/>
      </w:r>
      <w:r w:rsidRPr="00897D3C">
        <w:rPr>
          <w:rFonts w:ascii="Times New Roman CYR" w:hAnsi="Times New Roman CYR" w:cs="Times New Roman CYR"/>
          <w:color w:val="000000"/>
          <w:sz w:val="28"/>
          <w:szCs w:val="28"/>
        </w:rPr>
        <w:tab/>
        <w:t xml:space="preserve"> </w:t>
      </w:r>
      <w:r w:rsidR="00B415C2" w:rsidRPr="00897D3C">
        <w:rPr>
          <w:rFonts w:ascii="Times New Roman CYR" w:hAnsi="Times New Roman CYR" w:cs="Times New Roman CYR"/>
          <w:color w:val="000000"/>
          <w:sz w:val="28"/>
          <w:szCs w:val="28"/>
        </w:rPr>
        <w:tab/>
      </w:r>
      <w:r w:rsidR="00B415C2" w:rsidRPr="00897D3C">
        <w:rPr>
          <w:rFonts w:ascii="Times New Roman CYR" w:hAnsi="Times New Roman CYR" w:cs="Times New Roman CYR"/>
          <w:color w:val="000000"/>
          <w:sz w:val="28"/>
          <w:szCs w:val="28"/>
        </w:rPr>
        <w:tab/>
      </w:r>
      <w:r w:rsidRPr="00897D3C">
        <w:rPr>
          <w:rFonts w:ascii="Times New Roman CYR" w:hAnsi="Times New Roman CYR" w:cs="Times New Roman CYR"/>
          <w:color w:val="000000"/>
          <w:sz w:val="28"/>
          <w:szCs w:val="28"/>
        </w:rPr>
        <w:t>Ю. Г. Кононенко</w:t>
      </w:r>
    </w:p>
    <w:sectPr w:rsidR="008D640F" w:rsidRPr="00B415C2" w:rsidSect="00B415C2">
      <w:headerReference w:type="default" r:id="rId8"/>
      <w:pgSz w:w="12240" w:h="15840" w:code="1"/>
      <w:pgMar w:top="1134" w:right="567" w:bottom="1134" w:left="1701" w:header="426"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52" w:rsidRDefault="00334952" w:rsidP="008A483E">
      <w:pPr>
        <w:spacing w:after="0" w:line="240" w:lineRule="auto"/>
      </w:pPr>
      <w:r>
        <w:separator/>
      </w:r>
    </w:p>
  </w:endnote>
  <w:endnote w:type="continuationSeparator" w:id="0">
    <w:p w:rsidR="00334952" w:rsidRDefault="00334952" w:rsidP="008A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52" w:rsidRDefault="00334952" w:rsidP="008A483E">
      <w:pPr>
        <w:spacing w:after="0" w:line="240" w:lineRule="auto"/>
      </w:pPr>
      <w:r>
        <w:separator/>
      </w:r>
    </w:p>
  </w:footnote>
  <w:footnote w:type="continuationSeparator" w:id="0">
    <w:p w:rsidR="00334952" w:rsidRDefault="00334952" w:rsidP="008A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9B" w:rsidRPr="00B415C2" w:rsidRDefault="00565B9B" w:rsidP="00B01774">
    <w:pPr>
      <w:pStyle w:val="a5"/>
      <w:jc w:val="center"/>
      <w:rPr>
        <w:rFonts w:ascii="Times New Roman" w:hAnsi="Times New Roman"/>
        <w:sz w:val="20"/>
        <w:szCs w:val="20"/>
      </w:rPr>
    </w:pPr>
    <w:r w:rsidRPr="00B415C2">
      <w:rPr>
        <w:rFonts w:ascii="Times New Roman" w:hAnsi="Times New Roman"/>
        <w:sz w:val="20"/>
        <w:szCs w:val="20"/>
      </w:rPr>
      <w:fldChar w:fldCharType="begin"/>
    </w:r>
    <w:r w:rsidRPr="00B415C2">
      <w:rPr>
        <w:rFonts w:ascii="Times New Roman" w:hAnsi="Times New Roman"/>
        <w:sz w:val="20"/>
        <w:szCs w:val="20"/>
      </w:rPr>
      <w:instrText>PAGE   \* MERGEFORMAT</w:instrText>
    </w:r>
    <w:r w:rsidRPr="00B415C2">
      <w:rPr>
        <w:rFonts w:ascii="Times New Roman" w:hAnsi="Times New Roman"/>
        <w:sz w:val="20"/>
        <w:szCs w:val="20"/>
      </w:rPr>
      <w:fldChar w:fldCharType="separate"/>
    </w:r>
    <w:r w:rsidR="00512FD1">
      <w:rPr>
        <w:rFonts w:ascii="Times New Roman" w:hAnsi="Times New Roman"/>
        <w:noProof/>
        <w:sz w:val="20"/>
        <w:szCs w:val="20"/>
      </w:rPr>
      <w:t>2</w:t>
    </w:r>
    <w:r w:rsidRPr="00B415C2">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70A57"/>
    <w:multiLevelType w:val="hybridMultilevel"/>
    <w:tmpl w:val="B9A21B16"/>
    <w:lvl w:ilvl="0" w:tplc="F0EE7400">
      <w:start w:val="1"/>
      <w:numFmt w:val="bullet"/>
      <w:lvlText w:val="-"/>
      <w:lvlJc w:val="left"/>
      <w:pPr>
        <w:ind w:left="1069" w:hanging="360"/>
      </w:pPr>
      <w:rPr>
        <w:rFonts w:ascii="Times New Roman CYR" w:eastAsia="Times New Roman" w:hAnsi="Times New Roman CYR"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47"/>
    <w:rsid w:val="00000916"/>
    <w:rsid w:val="00004DAD"/>
    <w:rsid w:val="000056C7"/>
    <w:rsid w:val="00007E10"/>
    <w:rsid w:val="00012D64"/>
    <w:rsid w:val="000D40E5"/>
    <w:rsid w:val="000F0EDF"/>
    <w:rsid w:val="000F2807"/>
    <w:rsid w:val="0010672C"/>
    <w:rsid w:val="0011383B"/>
    <w:rsid w:val="00143B9C"/>
    <w:rsid w:val="00144002"/>
    <w:rsid w:val="001449A4"/>
    <w:rsid w:val="0015131A"/>
    <w:rsid w:val="00151B81"/>
    <w:rsid w:val="00152F6F"/>
    <w:rsid w:val="00153EAF"/>
    <w:rsid w:val="0015794A"/>
    <w:rsid w:val="00162891"/>
    <w:rsid w:val="00166D21"/>
    <w:rsid w:val="0017662D"/>
    <w:rsid w:val="0018191C"/>
    <w:rsid w:val="00185F75"/>
    <w:rsid w:val="001A2ECE"/>
    <w:rsid w:val="001B3DAA"/>
    <w:rsid w:val="001C467E"/>
    <w:rsid w:val="001D0880"/>
    <w:rsid w:val="001D5704"/>
    <w:rsid w:val="001F5FA4"/>
    <w:rsid w:val="00200050"/>
    <w:rsid w:val="002008C5"/>
    <w:rsid w:val="00203711"/>
    <w:rsid w:val="00203FFD"/>
    <w:rsid w:val="00213B99"/>
    <w:rsid w:val="00216843"/>
    <w:rsid w:val="0023037A"/>
    <w:rsid w:val="002405AF"/>
    <w:rsid w:val="00257D46"/>
    <w:rsid w:val="00285D6C"/>
    <w:rsid w:val="002C23AC"/>
    <w:rsid w:val="002C6077"/>
    <w:rsid w:val="002D10AB"/>
    <w:rsid w:val="002D4EF5"/>
    <w:rsid w:val="002D7522"/>
    <w:rsid w:val="003033F7"/>
    <w:rsid w:val="003035F7"/>
    <w:rsid w:val="00304D84"/>
    <w:rsid w:val="003118AA"/>
    <w:rsid w:val="00323E95"/>
    <w:rsid w:val="00334952"/>
    <w:rsid w:val="00337A91"/>
    <w:rsid w:val="00365F36"/>
    <w:rsid w:val="00374EF1"/>
    <w:rsid w:val="003859FB"/>
    <w:rsid w:val="003A6B67"/>
    <w:rsid w:val="003B17C7"/>
    <w:rsid w:val="003B39A0"/>
    <w:rsid w:val="003D1BE3"/>
    <w:rsid w:val="003D2889"/>
    <w:rsid w:val="003F4F06"/>
    <w:rsid w:val="003F6A6F"/>
    <w:rsid w:val="003F6C83"/>
    <w:rsid w:val="00405CB0"/>
    <w:rsid w:val="00413298"/>
    <w:rsid w:val="004256B6"/>
    <w:rsid w:val="004709A5"/>
    <w:rsid w:val="00474280"/>
    <w:rsid w:val="00484A58"/>
    <w:rsid w:val="00484D97"/>
    <w:rsid w:val="004B7521"/>
    <w:rsid w:val="004D0CB8"/>
    <w:rsid w:val="004D40BC"/>
    <w:rsid w:val="004F2BC4"/>
    <w:rsid w:val="004F45D1"/>
    <w:rsid w:val="00506EB1"/>
    <w:rsid w:val="005070E2"/>
    <w:rsid w:val="00510730"/>
    <w:rsid w:val="00512FD1"/>
    <w:rsid w:val="00517C69"/>
    <w:rsid w:val="00537C3B"/>
    <w:rsid w:val="00540A5A"/>
    <w:rsid w:val="00541F19"/>
    <w:rsid w:val="0054283B"/>
    <w:rsid w:val="0055197F"/>
    <w:rsid w:val="00555165"/>
    <w:rsid w:val="00565B9B"/>
    <w:rsid w:val="005679BB"/>
    <w:rsid w:val="005726A4"/>
    <w:rsid w:val="00592052"/>
    <w:rsid w:val="005B2193"/>
    <w:rsid w:val="005B2DA9"/>
    <w:rsid w:val="005D4264"/>
    <w:rsid w:val="005D6DC3"/>
    <w:rsid w:val="005F3C83"/>
    <w:rsid w:val="005F7D9F"/>
    <w:rsid w:val="00601527"/>
    <w:rsid w:val="00602285"/>
    <w:rsid w:val="00602BA6"/>
    <w:rsid w:val="006214FD"/>
    <w:rsid w:val="0063479E"/>
    <w:rsid w:val="0063779F"/>
    <w:rsid w:val="00654672"/>
    <w:rsid w:val="00656738"/>
    <w:rsid w:val="00677D5E"/>
    <w:rsid w:val="006A09F9"/>
    <w:rsid w:val="006A21A1"/>
    <w:rsid w:val="006A61EE"/>
    <w:rsid w:val="006B44BF"/>
    <w:rsid w:val="006C5DD5"/>
    <w:rsid w:val="006C7ABA"/>
    <w:rsid w:val="006E46CE"/>
    <w:rsid w:val="006F3D5E"/>
    <w:rsid w:val="0070147C"/>
    <w:rsid w:val="00704ACB"/>
    <w:rsid w:val="00706162"/>
    <w:rsid w:val="007301AB"/>
    <w:rsid w:val="007319D0"/>
    <w:rsid w:val="0073451D"/>
    <w:rsid w:val="00736339"/>
    <w:rsid w:val="00742005"/>
    <w:rsid w:val="00744974"/>
    <w:rsid w:val="00762E75"/>
    <w:rsid w:val="00765C2C"/>
    <w:rsid w:val="007675BA"/>
    <w:rsid w:val="007759BA"/>
    <w:rsid w:val="007B0DB7"/>
    <w:rsid w:val="007B6575"/>
    <w:rsid w:val="007C25DC"/>
    <w:rsid w:val="007D0F72"/>
    <w:rsid w:val="007D374E"/>
    <w:rsid w:val="007E0A48"/>
    <w:rsid w:val="007F1AF4"/>
    <w:rsid w:val="007F7DD7"/>
    <w:rsid w:val="0080381F"/>
    <w:rsid w:val="00817F4F"/>
    <w:rsid w:val="00820E87"/>
    <w:rsid w:val="008231F5"/>
    <w:rsid w:val="008271A1"/>
    <w:rsid w:val="0083184F"/>
    <w:rsid w:val="00834478"/>
    <w:rsid w:val="0083620F"/>
    <w:rsid w:val="0084336F"/>
    <w:rsid w:val="008526A0"/>
    <w:rsid w:val="008530F2"/>
    <w:rsid w:val="00861C49"/>
    <w:rsid w:val="0086734D"/>
    <w:rsid w:val="00881CBB"/>
    <w:rsid w:val="0089369D"/>
    <w:rsid w:val="00897D3C"/>
    <w:rsid w:val="008A483E"/>
    <w:rsid w:val="008B0D7B"/>
    <w:rsid w:val="008B4134"/>
    <w:rsid w:val="008B747F"/>
    <w:rsid w:val="008D145C"/>
    <w:rsid w:val="008D640F"/>
    <w:rsid w:val="008E33DD"/>
    <w:rsid w:val="00901AC3"/>
    <w:rsid w:val="00927164"/>
    <w:rsid w:val="00931E48"/>
    <w:rsid w:val="00933158"/>
    <w:rsid w:val="00934D22"/>
    <w:rsid w:val="009449D3"/>
    <w:rsid w:val="009453B4"/>
    <w:rsid w:val="00953999"/>
    <w:rsid w:val="0095491C"/>
    <w:rsid w:val="009972D0"/>
    <w:rsid w:val="009A6C44"/>
    <w:rsid w:val="009A747D"/>
    <w:rsid w:val="009A7DF4"/>
    <w:rsid w:val="009B138B"/>
    <w:rsid w:val="009B2123"/>
    <w:rsid w:val="009B79B0"/>
    <w:rsid w:val="009B7C02"/>
    <w:rsid w:val="009C4120"/>
    <w:rsid w:val="009C592A"/>
    <w:rsid w:val="009C5E5B"/>
    <w:rsid w:val="009D14BE"/>
    <w:rsid w:val="009E2C6C"/>
    <w:rsid w:val="009F39A5"/>
    <w:rsid w:val="00A01A1E"/>
    <w:rsid w:val="00A0356A"/>
    <w:rsid w:val="00A12BE5"/>
    <w:rsid w:val="00A405F1"/>
    <w:rsid w:val="00A42002"/>
    <w:rsid w:val="00A5452A"/>
    <w:rsid w:val="00A6148F"/>
    <w:rsid w:val="00A62325"/>
    <w:rsid w:val="00A7376B"/>
    <w:rsid w:val="00A75721"/>
    <w:rsid w:val="00A85AEA"/>
    <w:rsid w:val="00AA279A"/>
    <w:rsid w:val="00AB03A2"/>
    <w:rsid w:val="00AC0E5F"/>
    <w:rsid w:val="00AC6975"/>
    <w:rsid w:val="00AF54EB"/>
    <w:rsid w:val="00B01774"/>
    <w:rsid w:val="00B14521"/>
    <w:rsid w:val="00B226F8"/>
    <w:rsid w:val="00B256C2"/>
    <w:rsid w:val="00B264D3"/>
    <w:rsid w:val="00B317BF"/>
    <w:rsid w:val="00B369A9"/>
    <w:rsid w:val="00B40D32"/>
    <w:rsid w:val="00B415C2"/>
    <w:rsid w:val="00B82274"/>
    <w:rsid w:val="00BA307E"/>
    <w:rsid w:val="00BB6098"/>
    <w:rsid w:val="00BC649D"/>
    <w:rsid w:val="00BD3122"/>
    <w:rsid w:val="00BE06B1"/>
    <w:rsid w:val="00BE4A84"/>
    <w:rsid w:val="00BF6053"/>
    <w:rsid w:val="00C073A3"/>
    <w:rsid w:val="00C13BA3"/>
    <w:rsid w:val="00C2443B"/>
    <w:rsid w:val="00C25F11"/>
    <w:rsid w:val="00C328CA"/>
    <w:rsid w:val="00C34BCD"/>
    <w:rsid w:val="00C440AD"/>
    <w:rsid w:val="00C547AF"/>
    <w:rsid w:val="00C81301"/>
    <w:rsid w:val="00C81F17"/>
    <w:rsid w:val="00C855AC"/>
    <w:rsid w:val="00C91852"/>
    <w:rsid w:val="00CA217E"/>
    <w:rsid w:val="00CA5647"/>
    <w:rsid w:val="00CD5406"/>
    <w:rsid w:val="00CD5876"/>
    <w:rsid w:val="00CE14E4"/>
    <w:rsid w:val="00CE5F96"/>
    <w:rsid w:val="00CE60EC"/>
    <w:rsid w:val="00CF0A7A"/>
    <w:rsid w:val="00D11BA0"/>
    <w:rsid w:val="00D210AA"/>
    <w:rsid w:val="00D24FDA"/>
    <w:rsid w:val="00D43177"/>
    <w:rsid w:val="00D75C7B"/>
    <w:rsid w:val="00D87797"/>
    <w:rsid w:val="00D90047"/>
    <w:rsid w:val="00D93149"/>
    <w:rsid w:val="00D96DB9"/>
    <w:rsid w:val="00D97E0E"/>
    <w:rsid w:val="00DA33BB"/>
    <w:rsid w:val="00DB2079"/>
    <w:rsid w:val="00DD0904"/>
    <w:rsid w:val="00DE454C"/>
    <w:rsid w:val="00DE4AC6"/>
    <w:rsid w:val="00E031D9"/>
    <w:rsid w:val="00E04441"/>
    <w:rsid w:val="00E102B5"/>
    <w:rsid w:val="00E23BA4"/>
    <w:rsid w:val="00E35CBE"/>
    <w:rsid w:val="00E748A4"/>
    <w:rsid w:val="00EA13AD"/>
    <w:rsid w:val="00EA292D"/>
    <w:rsid w:val="00EA7925"/>
    <w:rsid w:val="00EB2875"/>
    <w:rsid w:val="00EB6B19"/>
    <w:rsid w:val="00EC4826"/>
    <w:rsid w:val="00EC4DFE"/>
    <w:rsid w:val="00EE7BAA"/>
    <w:rsid w:val="00EF7EEE"/>
    <w:rsid w:val="00F21ED1"/>
    <w:rsid w:val="00F228D2"/>
    <w:rsid w:val="00F249EC"/>
    <w:rsid w:val="00F33D11"/>
    <w:rsid w:val="00F41E3F"/>
    <w:rsid w:val="00F47AD1"/>
    <w:rsid w:val="00F54316"/>
    <w:rsid w:val="00F60890"/>
    <w:rsid w:val="00F61675"/>
    <w:rsid w:val="00F6179F"/>
    <w:rsid w:val="00F71EE4"/>
    <w:rsid w:val="00F724E0"/>
    <w:rsid w:val="00F738A4"/>
    <w:rsid w:val="00F85842"/>
    <w:rsid w:val="00F86B79"/>
    <w:rsid w:val="00FA28C1"/>
    <w:rsid w:val="00FD15ED"/>
    <w:rsid w:val="00FE2C42"/>
    <w:rsid w:val="00FF72FE"/>
    <w:rsid w:val="00FF7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61B39F-F457-420A-A363-F38000C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C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locked/>
    <w:rsid w:val="00FA28C1"/>
    <w:rPr>
      <w:rFonts w:ascii="Segoe UI" w:hAnsi="Segoe UI" w:cs="Times New Roman"/>
      <w:sz w:val="18"/>
    </w:rPr>
  </w:style>
  <w:style w:type="paragraph" w:styleId="a5">
    <w:name w:val="header"/>
    <w:basedOn w:val="a"/>
    <w:link w:val="a6"/>
    <w:uiPriority w:val="99"/>
    <w:unhideWhenUsed/>
    <w:rsid w:val="008A483E"/>
    <w:pPr>
      <w:tabs>
        <w:tab w:val="center" w:pos="4819"/>
        <w:tab w:val="right" w:pos="9639"/>
      </w:tabs>
    </w:pPr>
  </w:style>
  <w:style w:type="character" w:customStyle="1" w:styleId="a6">
    <w:name w:val="Верхній колонтитул Знак"/>
    <w:basedOn w:val="a0"/>
    <w:link w:val="a5"/>
    <w:uiPriority w:val="99"/>
    <w:locked/>
    <w:rsid w:val="008A483E"/>
    <w:rPr>
      <w:rFonts w:cs="Times New Roman"/>
    </w:rPr>
  </w:style>
  <w:style w:type="paragraph" w:styleId="a7">
    <w:name w:val="List Paragraph"/>
    <w:basedOn w:val="a"/>
    <w:uiPriority w:val="99"/>
    <w:qFormat/>
    <w:rsid w:val="00D210AA"/>
    <w:pPr>
      <w:spacing w:after="200" w:line="276" w:lineRule="auto"/>
      <w:ind w:left="720"/>
    </w:pPr>
    <w:rPr>
      <w:rFonts w:cs="Calibri"/>
      <w:lang w:eastAsia="en-US"/>
    </w:rPr>
  </w:style>
  <w:style w:type="paragraph" w:styleId="a8">
    <w:name w:val="footnote text"/>
    <w:basedOn w:val="a"/>
    <w:link w:val="a9"/>
    <w:uiPriority w:val="99"/>
    <w:semiHidden/>
    <w:unhideWhenUsed/>
    <w:rsid w:val="00820E87"/>
    <w:rPr>
      <w:sz w:val="20"/>
      <w:szCs w:val="20"/>
    </w:rPr>
  </w:style>
  <w:style w:type="character" w:customStyle="1" w:styleId="a9">
    <w:name w:val="Текст виноски Знак"/>
    <w:basedOn w:val="a0"/>
    <w:link w:val="a8"/>
    <w:uiPriority w:val="99"/>
    <w:semiHidden/>
    <w:locked/>
    <w:rsid w:val="00820E87"/>
    <w:rPr>
      <w:rFonts w:cs="Times New Roman"/>
    </w:rPr>
  </w:style>
  <w:style w:type="paragraph" w:styleId="aa">
    <w:name w:val="footer"/>
    <w:basedOn w:val="a"/>
    <w:link w:val="ab"/>
    <w:uiPriority w:val="99"/>
    <w:unhideWhenUsed/>
    <w:rsid w:val="008A483E"/>
    <w:pPr>
      <w:tabs>
        <w:tab w:val="center" w:pos="4819"/>
        <w:tab w:val="right" w:pos="9639"/>
      </w:tabs>
    </w:pPr>
  </w:style>
  <w:style w:type="character" w:customStyle="1" w:styleId="ab">
    <w:name w:val="Нижній колонтитул Знак"/>
    <w:basedOn w:val="a0"/>
    <w:link w:val="aa"/>
    <w:uiPriority w:val="99"/>
    <w:locked/>
    <w:rsid w:val="008A483E"/>
    <w:rPr>
      <w:rFonts w:cs="Times New Roman"/>
    </w:rPr>
  </w:style>
  <w:style w:type="character" w:styleId="ac">
    <w:name w:val="footnote reference"/>
    <w:basedOn w:val="a0"/>
    <w:uiPriority w:val="99"/>
    <w:semiHidden/>
    <w:unhideWhenUsed/>
    <w:rsid w:val="00820E87"/>
    <w:rPr>
      <w:rFonts w:cs="Times New Roman"/>
      <w:vertAlign w:val="superscript"/>
    </w:rPr>
  </w:style>
  <w:style w:type="character" w:styleId="ad">
    <w:name w:val="Hyperlink"/>
    <w:basedOn w:val="a0"/>
    <w:uiPriority w:val="99"/>
    <w:unhideWhenUsed/>
    <w:rsid w:val="006A61E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4574">
      <w:marLeft w:val="0"/>
      <w:marRight w:val="0"/>
      <w:marTop w:val="0"/>
      <w:marBottom w:val="0"/>
      <w:divBdr>
        <w:top w:val="none" w:sz="0" w:space="0" w:color="auto"/>
        <w:left w:val="none" w:sz="0" w:space="0" w:color="auto"/>
        <w:bottom w:val="none" w:sz="0" w:space="0" w:color="auto"/>
        <w:right w:val="none" w:sz="0" w:space="0" w:color="auto"/>
      </w:divBdr>
    </w:div>
    <w:div w:id="1502964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2916-EEB3-47FD-8EF9-BB08EE7C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20021</Words>
  <Characters>11412</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sych</dc:creator>
  <cp:keywords/>
  <dc:description/>
  <cp:lastModifiedBy>Pinchuk L.</cp:lastModifiedBy>
  <cp:revision>2</cp:revision>
  <cp:lastPrinted>2018-04-23T07:18:00Z</cp:lastPrinted>
  <dcterms:created xsi:type="dcterms:W3CDTF">2018-05-05T15:24:00Z</dcterms:created>
  <dcterms:modified xsi:type="dcterms:W3CDTF">2018-05-05T15:24:00Z</dcterms:modified>
</cp:coreProperties>
</file>